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7D" w:rsidRPr="006C475A" w:rsidRDefault="00BA0041" w:rsidP="00572D58">
      <w:pPr>
        <w:adjustRightInd/>
        <w:spacing w:line="400" w:lineRule="exact"/>
        <w:ind w:firstLineChars="100" w:firstLine="240"/>
        <w:rPr>
          <w:rFonts w:asciiTheme="minorEastAsia" w:eastAsiaTheme="minorEastAsia" w:hAnsiTheme="minorEastAsia" w:cs="Times New Roman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別紙</w:t>
      </w:r>
      <w:r w:rsidR="00913499">
        <w:rPr>
          <w:rFonts w:asciiTheme="minorEastAsia" w:eastAsiaTheme="minorEastAsia" w:hAnsiTheme="minorEastAsia" w:hint="eastAsia"/>
          <w:color w:val="000000" w:themeColor="text1"/>
        </w:rPr>
        <w:t>３</w:t>
      </w:r>
    </w:p>
    <w:p w:rsidR="0091367D" w:rsidRPr="006C475A" w:rsidRDefault="00AA1662" w:rsidP="00C42D04">
      <w:pPr>
        <w:adjustRightInd/>
        <w:spacing w:line="400" w:lineRule="exact"/>
        <w:ind w:firstLineChars="100" w:firstLine="280"/>
        <w:jc w:val="center"/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</w:rPr>
        <w:t xml:space="preserve">事　業　</w:t>
      </w:r>
      <w:r w:rsidR="00CB65BE" w:rsidRPr="00CB65BE"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</w:rPr>
        <w:t>報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</w:rPr>
        <w:t xml:space="preserve">　</w:t>
      </w:r>
      <w:r w:rsidR="00CB65BE" w:rsidRPr="00CB65BE"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</w:rPr>
        <w:t>告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</w:rPr>
        <w:t xml:space="preserve">　</w:t>
      </w:r>
      <w:r w:rsidR="00CB65BE" w:rsidRPr="00CB65BE"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</w:rPr>
        <w:t>書</w:t>
      </w:r>
    </w:p>
    <w:p w:rsidR="00C42D04" w:rsidRPr="006C475A" w:rsidRDefault="00C42D04" w:rsidP="0091367D">
      <w:pPr>
        <w:adjustRightInd/>
        <w:spacing w:line="400" w:lineRule="exact"/>
        <w:ind w:firstLineChars="100" w:firstLine="240"/>
        <w:jc w:val="left"/>
        <w:rPr>
          <w:rFonts w:asciiTheme="minorEastAsia" w:eastAsiaTheme="minorEastAsia" w:hAnsiTheme="minorEastAsia" w:cs="Times New Roman" w:hint="eastAsia"/>
          <w:color w:val="000000" w:themeColor="text1"/>
        </w:rPr>
      </w:pPr>
      <w:bookmarkStart w:id="0" w:name="_GoBack"/>
      <w:bookmarkEnd w:id="0"/>
    </w:p>
    <w:p w:rsidR="0091367D" w:rsidRPr="006C475A" w:rsidRDefault="0091367D" w:rsidP="0091367D">
      <w:pPr>
        <w:adjustRightInd/>
        <w:spacing w:line="400" w:lineRule="exact"/>
        <w:ind w:firstLineChars="100" w:firstLine="240"/>
        <w:jc w:val="left"/>
        <w:rPr>
          <w:rFonts w:asciiTheme="minorEastAsia" w:eastAsiaTheme="minorEastAsia" w:hAnsiTheme="minorEastAsia" w:cs="Times New Roman" w:hint="eastAsia"/>
          <w:color w:val="000000" w:themeColor="text1"/>
        </w:rPr>
      </w:pPr>
      <w:r w:rsidRPr="006C475A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１　</w:t>
      </w:r>
      <w:r w:rsidR="00890F8F" w:rsidRPr="006C475A">
        <w:rPr>
          <w:rFonts w:asciiTheme="minorEastAsia" w:eastAsiaTheme="minorEastAsia" w:hAnsiTheme="minorEastAsia" w:cs="Times New Roman" w:hint="eastAsia"/>
          <w:color w:val="000000" w:themeColor="text1"/>
        </w:rPr>
        <w:t>実施</w:t>
      </w:r>
      <w:r w:rsidRPr="006C475A">
        <w:rPr>
          <w:rFonts w:asciiTheme="minorEastAsia" w:eastAsiaTheme="minorEastAsia" w:hAnsiTheme="minorEastAsia" w:cs="Times New Roman" w:hint="eastAsia"/>
          <w:color w:val="000000" w:themeColor="text1"/>
        </w:rPr>
        <w:t>内容</w:t>
      </w:r>
    </w:p>
    <w:tbl>
      <w:tblPr>
        <w:tblStyle w:val="a3"/>
        <w:tblW w:w="9468" w:type="dxa"/>
        <w:tblInd w:w="279" w:type="dxa"/>
        <w:tblLook w:val="04A0" w:firstRow="1" w:lastRow="0" w:firstColumn="1" w:lastColumn="0" w:noHBand="0" w:noVBand="1"/>
      </w:tblPr>
      <w:tblGrid>
        <w:gridCol w:w="1956"/>
        <w:gridCol w:w="7512"/>
      </w:tblGrid>
      <w:tr w:rsidR="00DF0A45" w:rsidRPr="006C475A" w:rsidTr="00AA1662">
        <w:trPr>
          <w:trHeight w:val="878"/>
        </w:trPr>
        <w:tc>
          <w:tcPr>
            <w:tcW w:w="1956" w:type="dxa"/>
            <w:vAlign w:val="center"/>
          </w:tcPr>
          <w:p w:rsidR="0091367D" w:rsidRPr="006C475A" w:rsidRDefault="0091367D" w:rsidP="004753FF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512" w:type="dxa"/>
            <w:vAlign w:val="center"/>
          </w:tcPr>
          <w:p w:rsidR="0091367D" w:rsidRPr="006C475A" w:rsidRDefault="002D4AC1" w:rsidP="002D4AC1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令和　　</w:t>
            </w:r>
            <w:r w:rsidR="0091367D"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　</w:t>
            </w:r>
            <w:r w:rsidR="0091367D"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　</w:t>
            </w:r>
            <w:r w:rsidR="0091367D"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日　～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令和　　</w:t>
            </w:r>
            <w:r w:rsidR="0091367D"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　</w:t>
            </w:r>
            <w:r w:rsidR="0091367D"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　</w:t>
            </w:r>
            <w:r w:rsidR="0091367D"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日</w:t>
            </w:r>
          </w:p>
        </w:tc>
      </w:tr>
      <w:tr w:rsidR="00DF0A45" w:rsidRPr="006C475A" w:rsidTr="00AA1662">
        <w:trPr>
          <w:trHeight w:val="878"/>
        </w:trPr>
        <w:tc>
          <w:tcPr>
            <w:tcW w:w="1956" w:type="dxa"/>
            <w:vAlign w:val="center"/>
          </w:tcPr>
          <w:p w:rsidR="0091367D" w:rsidRPr="006C475A" w:rsidRDefault="004753FF" w:rsidP="004753FF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事業の概要</w:t>
            </w:r>
          </w:p>
        </w:tc>
        <w:tc>
          <w:tcPr>
            <w:tcW w:w="7512" w:type="dxa"/>
            <w:vAlign w:val="center"/>
          </w:tcPr>
          <w:p w:rsidR="0091367D" w:rsidRPr="006C475A" w:rsidRDefault="0091367D" w:rsidP="0091367D">
            <w:pPr>
              <w:adjustRightInd/>
              <w:spacing w:line="240" w:lineRule="atLeas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  <w:r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（本補助金の目的に沿って実施した事業内容を記入してください。）</w:t>
            </w:r>
          </w:p>
          <w:p w:rsidR="0091367D" w:rsidRPr="006C475A" w:rsidRDefault="0091367D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  <w:p w:rsidR="0091367D" w:rsidRPr="006C475A" w:rsidRDefault="0091367D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  <w:p w:rsidR="004753FF" w:rsidRPr="006C475A" w:rsidRDefault="004753FF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  <w:p w:rsidR="0091367D" w:rsidRPr="006C475A" w:rsidRDefault="0091367D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DF0A45" w:rsidRPr="006C475A" w:rsidTr="00AA1662">
        <w:trPr>
          <w:trHeight w:val="878"/>
        </w:trPr>
        <w:tc>
          <w:tcPr>
            <w:tcW w:w="1956" w:type="dxa"/>
            <w:vAlign w:val="center"/>
          </w:tcPr>
          <w:p w:rsidR="0091367D" w:rsidRPr="006C475A" w:rsidRDefault="004753FF" w:rsidP="004753FF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効果・実績</w:t>
            </w:r>
          </w:p>
        </w:tc>
        <w:tc>
          <w:tcPr>
            <w:tcW w:w="7512" w:type="dxa"/>
            <w:vAlign w:val="center"/>
          </w:tcPr>
          <w:p w:rsidR="0091367D" w:rsidRPr="006C475A" w:rsidRDefault="0091367D" w:rsidP="0091367D">
            <w:pPr>
              <w:adjustRightInd/>
              <w:spacing w:line="240" w:lineRule="atLeas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  <w:r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（本取組により目的を達成できた</w:t>
            </w:r>
            <w:r w:rsidR="004753FF"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効果・</w:t>
            </w:r>
            <w:r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実績を記入してください。）</w:t>
            </w:r>
          </w:p>
          <w:p w:rsidR="0091367D" w:rsidRPr="006C475A" w:rsidRDefault="0091367D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  <w:p w:rsidR="0091367D" w:rsidRPr="006C475A" w:rsidRDefault="0091367D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  <w:p w:rsidR="004753FF" w:rsidRPr="006C475A" w:rsidRDefault="004753FF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  <w:p w:rsidR="0091367D" w:rsidRPr="006C475A" w:rsidRDefault="0091367D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91367D" w:rsidRPr="006C475A" w:rsidTr="00AA1662">
        <w:trPr>
          <w:trHeight w:val="990"/>
        </w:trPr>
        <w:tc>
          <w:tcPr>
            <w:tcW w:w="1956" w:type="dxa"/>
            <w:vAlign w:val="center"/>
          </w:tcPr>
          <w:p w:rsidR="004753FF" w:rsidRPr="006C475A" w:rsidRDefault="004753FF" w:rsidP="004753FF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その他</w:t>
            </w:r>
          </w:p>
          <w:p w:rsidR="0091367D" w:rsidRPr="006C475A" w:rsidRDefault="004753FF" w:rsidP="004753FF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6C475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7512" w:type="dxa"/>
            <w:vAlign w:val="center"/>
          </w:tcPr>
          <w:p w:rsidR="0091367D" w:rsidRPr="006C475A" w:rsidRDefault="0091367D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  <w:p w:rsidR="004753FF" w:rsidRPr="006C475A" w:rsidRDefault="004753FF" w:rsidP="0091367D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</w:p>
        </w:tc>
      </w:tr>
    </w:tbl>
    <w:p w:rsidR="0091367D" w:rsidRPr="006C475A" w:rsidRDefault="0091367D" w:rsidP="00C42D04">
      <w:pPr>
        <w:adjustRightInd/>
        <w:spacing w:line="400" w:lineRule="exact"/>
        <w:rPr>
          <w:rFonts w:asciiTheme="minorEastAsia" w:eastAsiaTheme="minorEastAsia" w:hAnsiTheme="minorEastAsia" w:cs="Times New Roman" w:hint="eastAsia"/>
          <w:color w:val="000000" w:themeColor="text1"/>
        </w:rPr>
      </w:pPr>
    </w:p>
    <w:p w:rsidR="0091367D" w:rsidRPr="006C475A" w:rsidRDefault="0091367D" w:rsidP="0091367D">
      <w:pPr>
        <w:adjustRightInd/>
        <w:spacing w:line="400" w:lineRule="exact"/>
        <w:ind w:firstLineChars="100" w:firstLine="240"/>
        <w:rPr>
          <w:rFonts w:asciiTheme="minorEastAsia" w:eastAsiaTheme="minorEastAsia" w:hAnsiTheme="minorEastAsia" w:cs="Times New Roman" w:hint="eastAsia"/>
          <w:color w:val="000000" w:themeColor="text1"/>
        </w:rPr>
      </w:pPr>
      <w:r w:rsidRPr="006C475A">
        <w:rPr>
          <w:rFonts w:asciiTheme="minorEastAsia" w:eastAsiaTheme="minorEastAsia" w:hAnsiTheme="minorEastAsia" w:cs="Times New Roman" w:hint="eastAsia"/>
          <w:color w:val="000000" w:themeColor="text1"/>
        </w:rPr>
        <w:t>２　経費</w:t>
      </w:r>
      <w:r w:rsidR="004753FF" w:rsidRPr="006C475A">
        <w:rPr>
          <w:rFonts w:asciiTheme="minorEastAsia" w:eastAsiaTheme="minorEastAsia" w:hAnsiTheme="minorEastAsia" w:cs="Times New Roman" w:hint="eastAsia"/>
          <w:color w:val="000000" w:themeColor="text1"/>
        </w:rPr>
        <w:t>実績額</w:t>
      </w:r>
      <w:r w:rsidRPr="006C475A">
        <w:rPr>
          <w:rFonts w:asciiTheme="minorEastAsia" w:eastAsiaTheme="minorEastAsia" w:hAnsiTheme="minorEastAsia" w:cs="Times New Roman" w:hint="eastAsia"/>
          <w:color w:val="000000" w:themeColor="text1"/>
        </w:rPr>
        <w:t>の内訳</w:t>
      </w:r>
      <w:r w:rsidR="00212624" w:rsidRPr="006C475A">
        <w:rPr>
          <w:rFonts w:asciiTheme="minorEastAsia" w:eastAsiaTheme="minorEastAsia" w:hAnsiTheme="minorEastAsia" w:cs="Times New Roman" w:hint="eastAsia"/>
          <w:color w:val="000000" w:themeColor="text1"/>
        </w:rPr>
        <w:t>（行が</w:t>
      </w:r>
      <w:r w:rsidR="0036089E">
        <w:rPr>
          <w:rFonts w:asciiTheme="minorEastAsia" w:eastAsiaTheme="minorEastAsia" w:hAnsiTheme="minorEastAsia" w:cs="Times New Roman" w:hint="eastAsia"/>
          <w:color w:val="000000" w:themeColor="text1"/>
        </w:rPr>
        <w:t>不足する</w:t>
      </w:r>
      <w:r w:rsidR="00212624" w:rsidRPr="006C475A">
        <w:rPr>
          <w:rFonts w:asciiTheme="minorEastAsia" w:eastAsiaTheme="minorEastAsia" w:hAnsiTheme="minorEastAsia" w:cs="Times New Roman" w:hint="eastAsia"/>
          <w:color w:val="000000" w:themeColor="text1"/>
        </w:rPr>
        <w:t>場合は</w:t>
      </w:r>
      <w:r w:rsidR="00D0612C" w:rsidRPr="006C475A">
        <w:rPr>
          <w:rFonts w:asciiTheme="minorEastAsia" w:eastAsiaTheme="minorEastAsia" w:hAnsiTheme="minorEastAsia" w:cs="Times New Roman" w:hint="eastAsia"/>
          <w:color w:val="000000" w:themeColor="text1"/>
        </w:rPr>
        <w:t>別紙で</w:t>
      </w:r>
      <w:r w:rsidR="00212624" w:rsidRPr="006C475A">
        <w:rPr>
          <w:rFonts w:asciiTheme="minorEastAsia" w:eastAsiaTheme="minorEastAsia" w:hAnsiTheme="minorEastAsia" w:cs="Times New Roman" w:hint="eastAsia"/>
          <w:color w:val="000000" w:themeColor="text1"/>
        </w:rPr>
        <w:t>追加してください。）</w:t>
      </w:r>
      <w:r w:rsidRPr="006C475A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（単位：円）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899"/>
        <w:gridCol w:w="1899"/>
        <w:gridCol w:w="1900"/>
        <w:gridCol w:w="1899"/>
        <w:gridCol w:w="1900"/>
      </w:tblGrid>
      <w:tr w:rsidR="002D4AC1" w:rsidRPr="00431C2A" w:rsidTr="00AA1662">
        <w:trPr>
          <w:trHeight w:val="846"/>
        </w:trPr>
        <w:tc>
          <w:tcPr>
            <w:tcW w:w="1899" w:type="dxa"/>
            <w:vAlign w:val="center"/>
          </w:tcPr>
          <w:p w:rsidR="002D4AC1" w:rsidRPr="004573D4" w:rsidRDefault="002D4AC1" w:rsidP="0069230A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経費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240" w:lineRule="atLeas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内訳等</w:t>
            </w:r>
          </w:p>
        </w:tc>
        <w:tc>
          <w:tcPr>
            <w:tcW w:w="1900" w:type="dxa"/>
            <w:vAlign w:val="center"/>
          </w:tcPr>
          <w:p w:rsidR="002D4AC1" w:rsidRDefault="002D4AC1" w:rsidP="0069230A">
            <w:pPr>
              <w:spacing w:line="240" w:lineRule="atLeast"/>
              <w:jc w:val="center"/>
              <w:rPr>
                <w:rFonts w:asciiTheme="minorEastAsia" w:eastAsia="PMingLiU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573D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事業に要する</w:t>
            </w:r>
          </w:p>
          <w:p w:rsidR="002D4AC1" w:rsidRPr="00431C2A" w:rsidRDefault="002D4AC1" w:rsidP="0069230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573D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経費（税込）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Ａ</w:t>
            </w:r>
          </w:p>
        </w:tc>
        <w:tc>
          <w:tcPr>
            <w:tcW w:w="1899" w:type="dxa"/>
            <w:vAlign w:val="center"/>
          </w:tcPr>
          <w:p w:rsidR="002D4AC1" w:rsidRPr="004573D4" w:rsidRDefault="002D4AC1" w:rsidP="0069230A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573D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左記経費のうち</w:t>
            </w:r>
          </w:p>
          <w:p w:rsidR="002D4AC1" w:rsidRPr="004573D4" w:rsidRDefault="002D4AC1" w:rsidP="0069230A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573D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補助対象経費</w:t>
            </w:r>
          </w:p>
          <w:p w:rsidR="002D4AC1" w:rsidRPr="00431C2A" w:rsidRDefault="002D4AC1" w:rsidP="0069230A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573D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（税抜）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Ｂ</w:t>
            </w:r>
          </w:p>
        </w:tc>
        <w:tc>
          <w:tcPr>
            <w:tcW w:w="1900" w:type="dxa"/>
            <w:vAlign w:val="center"/>
          </w:tcPr>
          <w:p w:rsidR="002D4AC1" w:rsidRDefault="002D4AC1" w:rsidP="0069230A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補助金額</w:t>
            </w:r>
          </w:p>
          <w:p w:rsidR="002D4AC1" w:rsidRPr="007D19D4" w:rsidRDefault="002D4AC1" w:rsidP="0069230A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7D19D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Ｃ＝Ｂ×４／５</w:t>
            </w:r>
          </w:p>
          <w:p w:rsidR="002D4AC1" w:rsidRPr="00431C2A" w:rsidRDefault="002D4AC1" w:rsidP="0069230A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7D19D4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2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2"/>
              </w:rPr>
              <w:t>千</w:t>
            </w:r>
            <w:r w:rsidRPr="007D19D4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2"/>
              </w:rPr>
              <w:t>円未満切捨て）</w:t>
            </w:r>
          </w:p>
        </w:tc>
      </w:tr>
      <w:tr w:rsidR="002D4AC1" w:rsidRPr="00431C2A" w:rsidTr="00AA1662">
        <w:trPr>
          <w:trHeight w:val="539"/>
        </w:trPr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00" w:type="dxa"/>
            <w:vMerge w:val="restart"/>
            <w:tcBorders>
              <w:tr2bl w:val="single" w:sz="4" w:space="0" w:color="auto"/>
            </w:tcBorders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</w:tr>
      <w:tr w:rsidR="002D4AC1" w:rsidRPr="00431C2A" w:rsidTr="00AA1662">
        <w:trPr>
          <w:trHeight w:val="559"/>
        </w:trPr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00" w:type="dxa"/>
            <w:vMerge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</w:tr>
      <w:tr w:rsidR="002D4AC1" w:rsidRPr="00431C2A" w:rsidTr="00AA1662">
        <w:trPr>
          <w:trHeight w:val="555"/>
        </w:trPr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00" w:type="dxa"/>
            <w:vMerge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</w:tr>
      <w:tr w:rsidR="002D4AC1" w:rsidRPr="00431C2A" w:rsidTr="00AA1662">
        <w:trPr>
          <w:trHeight w:val="563"/>
        </w:trPr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00" w:type="dxa"/>
            <w:vMerge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</w:tr>
      <w:tr w:rsidR="002D4AC1" w:rsidRPr="00431C2A" w:rsidTr="00AA1662">
        <w:trPr>
          <w:trHeight w:val="559"/>
        </w:trPr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99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 w:rsidRPr="00431C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00" w:type="dxa"/>
            <w:vAlign w:val="center"/>
          </w:tcPr>
          <w:p w:rsidR="002D4AC1" w:rsidRPr="00431C2A" w:rsidRDefault="002D4AC1" w:rsidP="0069230A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2D4AC1" w:rsidRDefault="002D4AC1" w:rsidP="0091367D">
      <w:pPr>
        <w:adjustRightInd/>
        <w:spacing w:line="400" w:lineRule="exact"/>
        <w:ind w:leftChars="100" w:left="720" w:hangingChars="200" w:hanging="480"/>
        <w:rPr>
          <w:rFonts w:asciiTheme="minorEastAsia" w:eastAsia="PMingLiU" w:hAnsiTheme="minorEastAsia" w:cs="Times New Roman" w:hint="eastAsia"/>
          <w:color w:val="000000" w:themeColor="text1"/>
        </w:rPr>
      </w:pPr>
    </w:p>
    <w:p w:rsidR="0034789C" w:rsidRDefault="002F041A" w:rsidP="0034789C">
      <w:pPr>
        <w:adjustRightInd/>
        <w:spacing w:line="400" w:lineRule="exact"/>
        <w:ind w:leftChars="100" w:left="720" w:hangingChars="200" w:hanging="480"/>
        <w:rPr>
          <w:rFonts w:asciiTheme="minorEastAsia" w:eastAsiaTheme="minorEastAsia" w:hAnsiTheme="minorEastAsia" w:cs="Times New Roman" w:hint="eastAsia"/>
          <w:color w:val="000000" w:themeColor="text1"/>
        </w:rPr>
      </w:pPr>
      <w:r w:rsidRPr="006C475A">
        <w:rPr>
          <w:rFonts w:asciiTheme="minorEastAsia" w:eastAsiaTheme="minorEastAsia" w:hAnsiTheme="minorEastAsia" w:cs="Times New Roman" w:hint="eastAsia"/>
          <w:color w:val="000000" w:themeColor="text1"/>
        </w:rPr>
        <w:t>※</w:t>
      </w:r>
      <w:r w:rsidR="0091367D" w:rsidRPr="006C475A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補助対象経費は、本補助金の目的に沿った事業に対する経費（税抜）のみとし</w:t>
      </w:r>
      <w:r w:rsidR="004753FF" w:rsidRPr="006C475A">
        <w:rPr>
          <w:rFonts w:asciiTheme="minorEastAsia" w:eastAsiaTheme="minorEastAsia" w:hAnsiTheme="minorEastAsia" w:cs="Times New Roman" w:hint="eastAsia"/>
          <w:color w:val="000000" w:themeColor="text1"/>
        </w:rPr>
        <w:t>、</w:t>
      </w:r>
    </w:p>
    <w:p w:rsidR="0091367D" w:rsidRPr="006C475A" w:rsidRDefault="0034789C" w:rsidP="0034789C">
      <w:pPr>
        <w:adjustRightInd/>
        <w:spacing w:line="400" w:lineRule="exact"/>
        <w:ind w:leftChars="100" w:left="720" w:hangingChars="200" w:hanging="480"/>
        <w:rPr>
          <w:rFonts w:asciiTheme="minorEastAsia" w:eastAsiaTheme="minorEastAsia" w:hAnsiTheme="minorEastAsia" w:cs="Times New Roman" w:hint="eastAsia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Pr="0034789C">
        <w:rPr>
          <w:rFonts w:asciiTheme="minorEastAsia" w:eastAsiaTheme="minorEastAsia" w:hAnsiTheme="minorEastAsia" w:cs="Times New Roman" w:hint="eastAsia"/>
          <w:color w:val="000000" w:themeColor="text1"/>
        </w:rPr>
        <w:t>支出の金額及び内容等を証明する関係書類（領収書等の写し）</w:t>
      </w:r>
      <w:r w:rsidR="004753FF" w:rsidRPr="006C475A">
        <w:rPr>
          <w:rFonts w:asciiTheme="minorEastAsia" w:eastAsiaTheme="minorEastAsia" w:hAnsiTheme="minorEastAsia" w:cs="Times New Roman" w:hint="eastAsia"/>
          <w:color w:val="000000" w:themeColor="text1"/>
        </w:rPr>
        <w:t>及び成果写真を添付してください。</w:t>
      </w:r>
    </w:p>
    <w:sectPr w:rsidR="0091367D" w:rsidRPr="006C475A" w:rsidSect="00F81B52">
      <w:type w:val="continuous"/>
      <w:pgSz w:w="11906" w:h="16838" w:code="9"/>
      <w:pgMar w:top="1134" w:right="1172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56" w:rsidRDefault="00DB7456">
      <w:r>
        <w:separator/>
      </w:r>
    </w:p>
  </w:endnote>
  <w:endnote w:type="continuationSeparator" w:id="0">
    <w:p w:rsidR="00DB7456" w:rsidRDefault="00DB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56" w:rsidRDefault="00DB745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7456" w:rsidRDefault="00DB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76A"/>
    <w:multiLevelType w:val="hybridMultilevel"/>
    <w:tmpl w:val="9724CBA4"/>
    <w:lvl w:ilvl="0" w:tplc="1CD46FE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1E0B48C4"/>
    <w:multiLevelType w:val="hybridMultilevel"/>
    <w:tmpl w:val="C02E33A2"/>
    <w:lvl w:ilvl="0" w:tplc="B220117A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361B693F"/>
    <w:multiLevelType w:val="hybridMultilevel"/>
    <w:tmpl w:val="2B5CB4FC"/>
    <w:lvl w:ilvl="0" w:tplc="4016F9C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ED77A8E"/>
    <w:multiLevelType w:val="hybridMultilevel"/>
    <w:tmpl w:val="D2547A02"/>
    <w:lvl w:ilvl="0" w:tplc="DB1407D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47"/>
    <w:rsid w:val="00007F09"/>
    <w:rsid w:val="00017849"/>
    <w:rsid w:val="000408ED"/>
    <w:rsid w:val="00041670"/>
    <w:rsid w:val="000531E5"/>
    <w:rsid w:val="000A13EA"/>
    <w:rsid w:val="000A2717"/>
    <w:rsid w:val="000B4ABA"/>
    <w:rsid w:val="000C750E"/>
    <w:rsid w:val="000C7609"/>
    <w:rsid w:val="000E3F43"/>
    <w:rsid w:val="000F6A94"/>
    <w:rsid w:val="00123DE1"/>
    <w:rsid w:val="0014347D"/>
    <w:rsid w:val="00145FD9"/>
    <w:rsid w:val="00156AF2"/>
    <w:rsid w:val="00157442"/>
    <w:rsid w:val="0016527A"/>
    <w:rsid w:val="001765C5"/>
    <w:rsid w:val="00177FED"/>
    <w:rsid w:val="001803DC"/>
    <w:rsid w:val="00182F94"/>
    <w:rsid w:val="00194637"/>
    <w:rsid w:val="00194C8C"/>
    <w:rsid w:val="001A1543"/>
    <w:rsid w:val="001B49A3"/>
    <w:rsid w:val="001D2C06"/>
    <w:rsid w:val="001D5212"/>
    <w:rsid w:val="00212624"/>
    <w:rsid w:val="00222068"/>
    <w:rsid w:val="00231248"/>
    <w:rsid w:val="00235164"/>
    <w:rsid w:val="00246785"/>
    <w:rsid w:val="00273097"/>
    <w:rsid w:val="002736FC"/>
    <w:rsid w:val="00275119"/>
    <w:rsid w:val="00295596"/>
    <w:rsid w:val="002A3F03"/>
    <w:rsid w:val="002D2877"/>
    <w:rsid w:val="002D4AC1"/>
    <w:rsid w:val="002D534B"/>
    <w:rsid w:val="002D5E5D"/>
    <w:rsid w:val="002F041A"/>
    <w:rsid w:val="0031392B"/>
    <w:rsid w:val="0034789C"/>
    <w:rsid w:val="00351213"/>
    <w:rsid w:val="003540C3"/>
    <w:rsid w:val="0036089E"/>
    <w:rsid w:val="00362847"/>
    <w:rsid w:val="003814D8"/>
    <w:rsid w:val="0039660C"/>
    <w:rsid w:val="003A7CFA"/>
    <w:rsid w:val="003F748E"/>
    <w:rsid w:val="0040393E"/>
    <w:rsid w:val="00404D75"/>
    <w:rsid w:val="00407747"/>
    <w:rsid w:val="00431E3E"/>
    <w:rsid w:val="00462C82"/>
    <w:rsid w:val="00466155"/>
    <w:rsid w:val="00471E54"/>
    <w:rsid w:val="00472617"/>
    <w:rsid w:val="004753FF"/>
    <w:rsid w:val="00477D8F"/>
    <w:rsid w:val="004D0FD7"/>
    <w:rsid w:val="004F4F82"/>
    <w:rsid w:val="00572D58"/>
    <w:rsid w:val="005D3B0C"/>
    <w:rsid w:val="005E5043"/>
    <w:rsid w:val="00604790"/>
    <w:rsid w:val="00612CF1"/>
    <w:rsid w:val="00622E04"/>
    <w:rsid w:val="00670F99"/>
    <w:rsid w:val="00674430"/>
    <w:rsid w:val="00686AED"/>
    <w:rsid w:val="006C475A"/>
    <w:rsid w:val="006F5CF4"/>
    <w:rsid w:val="0070245A"/>
    <w:rsid w:val="007276FF"/>
    <w:rsid w:val="00736773"/>
    <w:rsid w:val="00754E5C"/>
    <w:rsid w:val="00775424"/>
    <w:rsid w:val="00775A11"/>
    <w:rsid w:val="00780174"/>
    <w:rsid w:val="00796786"/>
    <w:rsid w:val="007A2152"/>
    <w:rsid w:val="007A6FF5"/>
    <w:rsid w:val="007E01CD"/>
    <w:rsid w:val="007F060E"/>
    <w:rsid w:val="008003F6"/>
    <w:rsid w:val="008230A4"/>
    <w:rsid w:val="00827285"/>
    <w:rsid w:val="00865005"/>
    <w:rsid w:val="00890F8F"/>
    <w:rsid w:val="008A3039"/>
    <w:rsid w:val="008C3153"/>
    <w:rsid w:val="008E0278"/>
    <w:rsid w:val="008F3782"/>
    <w:rsid w:val="008F4949"/>
    <w:rsid w:val="008F64B5"/>
    <w:rsid w:val="009130A4"/>
    <w:rsid w:val="00913499"/>
    <w:rsid w:val="0091367D"/>
    <w:rsid w:val="00914393"/>
    <w:rsid w:val="00915F4B"/>
    <w:rsid w:val="00927607"/>
    <w:rsid w:val="009356BA"/>
    <w:rsid w:val="0093656E"/>
    <w:rsid w:val="009520B3"/>
    <w:rsid w:val="00953014"/>
    <w:rsid w:val="0097552D"/>
    <w:rsid w:val="00994922"/>
    <w:rsid w:val="009A3724"/>
    <w:rsid w:val="009A70F8"/>
    <w:rsid w:val="009B0915"/>
    <w:rsid w:val="009C526A"/>
    <w:rsid w:val="009D4138"/>
    <w:rsid w:val="009E6205"/>
    <w:rsid w:val="00A150C7"/>
    <w:rsid w:val="00A21CC1"/>
    <w:rsid w:val="00A33034"/>
    <w:rsid w:val="00A460DE"/>
    <w:rsid w:val="00A50D76"/>
    <w:rsid w:val="00A55574"/>
    <w:rsid w:val="00A63212"/>
    <w:rsid w:val="00A71B09"/>
    <w:rsid w:val="00A80EC0"/>
    <w:rsid w:val="00A81938"/>
    <w:rsid w:val="00A81D44"/>
    <w:rsid w:val="00A9755D"/>
    <w:rsid w:val="00AA1662"/>
    <w:rsid w:val="00AC3567"/>
    <w:rsid w:val="00AC67B6"/>
    <w:rsid w:val="00B01B92"/>
    <w:rsid w:val="00B03B0C"/>
    <w:rsid w:val="00B135FB"/>
    <w:rsid w:val="00B151B4"/>
    <w:rsid w:val="00B15A22"/>
    <w:rsid w:val="00B61745"/>
    <w:rsid w:val="00B761F6"/>
    <w:rsid w:val="00B93218"/>
    <w:rsid w:val="00BA0041"/>
    <w:rsid w:val="00BB0B55"/>
    <w:rsid w:val="00BC3A31"/>
    <w:rsid w:val="00BE183C"/>
    <w:rsid w:val="00C043EE"/>
    <w:rsid w:val="00C079B4"/>
    <w:rsid w:val="00C42D04"/>
    <w:rsid w:val="00C556A1"/>
    <w:rsid w:val="00C5572A"/>
    <w:rsid w:val="00C57337"/>
    <w:rsid w:val="00C667C5"/>
    <w:rsid w:val="00C93C7A"/>
    <w:rsid w:val="00C93F31"/>
    <w:rsid w:val="00C97F04"/>
    <w:rsid w:val="00CA4BDE"/>
    <w:rsid w:val="00CA53FE"/>
    <w:rsid w:val="00CB0577"/>
    <w:rsid w:val="00CB65BE"/>
    <w:rsid w:val="00CD19CF"/>
    <w:rsid w:val="00CE3596"/>
    <w:rsid w:val="00CF3FDA"/>
    <w:rsid w:val="00D00DC4"/>
    <w:rsid w:val="00D018A9"/>
    <w:rsid w:val="00D0612C"/>
    <w:rsid w:val="00D21414"/>
    <w:rsid w:val="00D42DC2"/>
    <w:rsid w:val="00D61ABB"/>
    <w:rsid w:val="00D6352F"/>
    <w:rsid w:val="00D81828"/>
    <w:rsid w:val="00D81F28"/>
    <w:rsid w:val="00D86F9E"/>
    <w:rsid w:val="00D970E9"/>
    <w:rsid w:val="00DA29A3"/>
    <w:rsid w:val="00DB7456"/>
    <w:rsid w:val="00DF07BB"/>
    <w:rsid w:val="00DF0A45"/>
    <w:rsid w:val="00E03176"/>
    <w:rsid w:val="00E13D67"/>
    <w:rsid w:val="00E53624"/>
    <w:rsid w:val="00E702A3"/>
    <w:rsid w:val="00EB5414"/>
    <w:rsid w:val="00EE1204"/>
    <w:rsid w:val="00F07A11"/>
    <w:rsid w:val="00F23966"/>
    <w:rsid w:val="00F23A07"/>
    <w:rsid w:val="00F42B4A"/>
    <w:rsid w:val="00F57F14"/>
    <w:rsid w:val="00F64E1E"/>
    <w:rsid w:val="00F6650A"/>
    <w:rsid w:val="00F81B52"/>
    <w:rsid w:val="00F83AB7"/>
    <w:rsid w:val="00F840AB"/>
    <w:rsid w:val="00FA568F"/>
    <w:rsid w:val="00FC2FC6"/>
    <w:rsid w:val="00FC6B00"/>
    <w:rsid w:val="00FE5A27"/>
    <w:rsid w:val="00FE71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C2A3F0"/>
  <w14:defaultImageDpi w14:val="0"/>
  <w15:docId w15:val="{85BABBC2-9094-415C-8593-12D371F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4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6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6B0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FC6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6B0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40774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9">
    <w:name w:val="記 (文字)"/>
    <w:basedOn w:val="a0"/>
    <w:link w:val="a8"/>
    <w:uiPriority w:val="99"/>
    <w:locked/>
    <w:rsid w:val="00407747"/>
    <w:rPr>
      <w:rFonts w:asciiTheme="minorEastAsia" w:eastAsiaTheme="minorEastAsia" w:hAnsiTheme="minorEastAsia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40774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b">
    <w:name w:val="結語 (文字)"/>
    <w:basedOn w:val="a0"/>
    <w:link w:val="aa"/>
    <w:uiPriority w:val="99"/>
    <w:locked/>
    <w:rsid w:val="00407747"/>
    <w:rPr>
      <w:rFonts w:asciiTheme="minorEastAsia" w:eastAsiaTheme="minorEastAsia" w:hAnsiTheme="minorEastAsia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5F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45F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8D82-368B-4EEA-BC3F-2DBDB620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Administrator</cp:lastModifiedBy>
  <cp:revision>13</cp:revision>
  <cp:lastPrinted>2020-10-20T03:01:00Z</cp:lastPrinted>
  <dcterms:created xsi:type="dcterms:W3CDTF">2020-10-02T08:19:00Z</dcterms:created>
  <dcterms:modified xsi:type="dcterms:W3CDTF">2020-10-20T03:02:00Z</dcterms:modified>
</cp:coreProperties>
</file>