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92" w:type="dxa"/>
        <w:tblInd w:w="-221" w:type="dxa"/>
        <w:tblCellMar>
          <w:top w:w="17" w:type="dxa"/>
          <w:left w:w="38" w:type="dxa"/>
          <w:bottom w:w="12" w:type="dxa"/>
        </w:tblCellMar>
        <w:tblLook w:val="04A0" w:firstRow="1" w:lastRow="0" w:firstColumn="1" w:lastColumn="0" w:noHBand="0" w:noVBand="1"/>
      </w:tblPr>
      <w:tblGrid>
        <w:gridCol w:w="9992"/>
      </w:tblGrid>
      <w:tr w:rsidR="0043261F" w:rsidTr="00AF75FF">
        <w:trPr>
          <w:trHeight w:val="964"/>
        </w:trPr>
        <w:tc>
          <w:tcPr>
            <w:tcW w:w="9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3261F" w:rsidRDefault="0043261F" w:rsidP="0043261F">
            <w:pPr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8"/>
              </w:rPr>
              <w:t>入　　　札　　　書</w:t>
            </w:r>
          </w:p>
        </w:tc>
      </w:tr>
      <w:tr w:rsidR="0043261F" w:rsidTr="00AF75FF">
        <w:trPr>
          <w:trHeight w:val="1362"/>
        </w:trPr>
        <w:tc>
          <w:tcPr>
            <w:tcW w:w="9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61F" w:rsidRDefault="0043261F">
            <w:pPr>
              <w:spacing w:after="273"/>
              <w:ind w:left="2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　　武雄市長　　様</w:t>
            </w:r>
          </w:p>
          <w:p w:rsidR="0043261F" w:rsidRDefault="0043261F" w:rsidP="006C4425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　　　　武雄市財務規則第１１１条の規定に基づき、次のとおり入札いたします。</w:t>
            </w:r>
          </w:p>
          <w:p w:rsidR="0043261F" w:rsidRDefault="0043261F" w:rsidP="00775C5A">
            <w:r>
              <w:rPr>
                <w:rFonts w:ascii="ＭＳ Ｐゴシック" w:eastAsia="ＭＳ Ｐゴシック" w:hAnsi="ＭＳ Ｐゴシック" w:cs="ＭＳ Ｐゴシック"/>
              </w:rPr>
              <w:t xml:space="preserve">　　　　</w:t>
            </w:r>
          </w:p>
        </w:tc>
      </w:tr>
      <w:tr w:rsidR="0043261F" w:rsidTr="00AF75FF">
        <w:trPr>
          <w:trHeight w:val="1367"/>
        </w:trPr>
        <w:tc>
          <w:tcPr>
            <w:tcW w:w="9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4425" w:rsidRPr="006C4425" w:rsidRDefault="006C4425" w:rsidP="00AF75FF">
            <w:pPr>
              <w:spacing w:after="187"/>
              <w:rPr>
                <w:rFonts w:ascii="ＭＳ Ｐゴシック" w:eastAsia="ＭＳ Ｐゴシック" w:hAnsi="ＭＳ Ｐゴシック" w:cs="ＭＳ Ｐゴシック" w:hint="eastAsia"/>
              </w:rPr>
            </w:pPr>
          </w:p>
          <w:p w:rsidR="0043261F" w:rsidRDefault="0043261F" w:rsidP="006C4425">
            <w:pPr>
              <w:jc w:val="center"/>
            </w:pPr>
            <w:r w:rsidRPr="00F65E65"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  <w:t>入札金額</w:t>
            </w:r>
            <w:r w:rsidR="006C4425" w:rsidRPr="00F65E65"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</w:rPr>
              <w:tab/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　</w:t>
            </w:r>
            <w:r w:rsidR="006C4425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　　　</w:t>
            </w:r>
            <w:r w:rsidR="00B3630F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 w:rsidR="006C4425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　　</w:t>
            </w:r>
            <w:r w:rsidR="00F65E65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 w:rsidR="00B3630F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 w:rsidR="006C4425">
              <w:rPr>
                <w:rFonts w:ascii="ＭＳ Ｐゴシック" w:eastAsia="ＭＳ Ｐゴシック" w:hAnsi="ＭＳ Ｐゴシック" w:cs="ＭＳ Ｐゴシック" w:hint="eastAsia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/>
              </w:rPr>
              <w:t xml:space="preserve">― </w:t>
            </w:r>
            <w:r w:rsidR="006B29FF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</w:rPr>
              <w:t>（月額リース料・税別）</w:t>
            </w:r>
          </w:p>
        </w:tc>
      </w:tr>
      <w:tr w:rsidR="0043261F" w:rsidTr="00AF75FF">
        <w:trPr>
          <w:trHeight w:val="948"/>
        </w:trPr>
        <w:tc>
          <w:tcPr>
            <w:tcW w:w="9992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</w:tcPr>
          <w:p w:rsidR="0043261F" w:rsidRDefault="0043261F" w:rsidP="006C4425">
            <w:pPr>
              <w:ind w:firstLineChars="600" w:firstLine="1320"/>
            </w:pPr>
            <w:r>
              <w:rPr>
                <w:rFonts w:ascii="ＭＳ Ｐゴシック" w:eastAsia="ＭＳ Ｐゴシック" w:hAnsi="ＭＳ Ｐゴシック" w:cs="ＭＳ Ｐゴシック"/>
              </w:rPr>
              <w:t>業 務 名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　　　</w:t>
            </w:r>
            <w:r w:rsidR="00F65E65" w:rsidRPr="00F65E65">
              <w:rPr>
                <w:rFonts w:ascii="ＭＳ Ｐゴシック" w:eastAsia="ＭＳ Ｐゴシック" w:hAnsi="ＭＳ Ｐゴシック" w:cs="ＭＳ Ｐゴシック" w:hint="eastAsia"/>
              </w:rPr>
              <w:t>武雄市内部業務系端末賃貸借</w:t>
            </w:r>
          </w:p>
        </w:tc>
      </w:tr>
      <w:tr w:rsidR="0043261F" w:rsidTr="00AF75FF">
        <w:trPr>
          <w:trHeight w:val="526"/>
        </w:trPr>
        <w:tc>
          <w:tcPr>
            <w:tcW w:w="9992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61F" w:rsidRDefault="0043261F" w:rsidP="0043261F">
            <w:pPr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8"/>
              </w:rPr>
              <w:t>内　　　　　　　　　　　　訳</w:t>
            </w:r>
          </w:p>
        </w:tc>
      </w:tr>
      <w:tr w:rsidR="0028264E" w:rsidTr="00AF75FF">
        <w:trPr>
          <w:trHeight w:val="3597"/>
        </w:trPr>
        <w:tc>
          <w:tcPr>
            <w:tcW w:w="9992" w:type="dxa"/>
            <w:tcBorders>
              <w:top w:val="doub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C4425" w:rsidRDefault="006C4425" w:rsidP="008667C0">
            <w:pPr>
              <w:spacing w:before="100" w:beforeAutospacing="1" w:after="100" w:afterAutospacing="1" w:line="0" w:lineRule="atLeast"/>
              <w:jc w:val="both"/>
              <w:rPr>
                <w:rFonts w:ascii="ＭＳ Ｐゴシック" w:eastAsia="ＭＳ Ｐゴシック" w:hAnsi="ＭＳ Ｐゴシック" w:cs="ＭＳ Ｐゴシック"/>
              </w:rPr>
            </w:pPr>
          </w:p>
          <w:p w:rsidR="00AF75FF" w:rsidRDefault="00AF75FF" w:rsidP="008667C0">
            <w:pPr>
              <w:spacing w:before="100" w:beforeAutospacing="1" w:after="100" w:afterAutospacing="1" w:line="0" w:lineRule="atLeast"/>
              <w:jc w:val="both"/>
              <w:rPr>
                <w:rFonts w:ascii="ＭＳ Ｐゴシック" w:eastAsia="ＭＳ Ｐゴシック" w:hAnsi="ＭＳ Ｐゴシック" w:cs="ＭＳ Ｐゴシック" w:hint="eastAsia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①または②で内訳を提示してください。</w:t>
            </w:r>
          </w:p>
          <w:p w:rsidR="0028264E" w:rsidRDefault="006C4425" w:rsidP="008667C0">
            <w:pPr>
              <w:spacing w:before="100" w:beforeAutospacing="1" w:after="100" w:afterAutospacing="1" w:line="0" w:lineRule="atLeast"/>
              <w:ind w:firstLineChars="100" w:firstLine="220"/>
              <w:jc w:val="both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基本額　　</w:t>
            </w:r>
            <w:r w:rsidR="00B3630F">
              <w:rPr>
                <w:rFonts w:ascii="ＭＳ Ｐゴシック" w:eastAsia="ＭＳ Ｐゴシック" w:hAnsi="ＭＳ Ｐゴシック" w:cs="ＭＳ Ｐゴシック" w:hint="eastAsia"/>
              </w:rPr>
              <w:t xml:space="preserve">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　</w:t>
            </w:r>
            <w:r w:rsidR="0028264E">
              <w:rPr>
                <w:rFonts w:ascii="ＭＳ Ｐゴシック" w:eastAsia="ＭＳ Ｐゴシック" w:hAnsi="ＭＳ Ｐゴシック" w:cs="ＭＳ Ｐゴシック" w:hint="eastAsia"/>
              </w:rPr>
              <w:t>リース率</w:t>
            </w:r>
            <w:r w:rsidR="00365127">
              <w:rPr>
                <w:rFonts w:ascii="ＭＳ Ｐゴシック" w:eastAsia="ＭＳ Ｐゴシック" w:hAnsi="ＭＳ Ｐゴシック" w:cs="ＭＳ Ｐゴシック" w:hint="eastAsia"/>
              </w:rPr>
              <w:t xml:space="preserve">　　　　　　　　　　　　　　　</w:t>
            </w:r>
            <w:r w:rsidR="00B3630F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 w:rsidR="00365127">
              <w:rPr>
                <w:rFonts w:ascii="ＭＳ Ｐゴシック" w:eastAsia="ＭＳ Ｐゴシック" w:hAnsi="ＭＳ Ｐゴシック" w:cs="ＭＳ Ｐゴシック" w:hint="eastAsia"/>
              </w:rPr>
              <w:t>月額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リース料</w:t>
            </w:r>
          </w:p>
          <w:p w:rsidR="008667C0" w:rsidRDefault="008667C0" w:rsidP="0028264E">
            <w:pPr>
              <w:spacing w:before="100" w:beforeAutospacing="1" w:after="100" w:afterAutospacing="1" w:line="0" w:lineRule="atLeast"/>
              <w:jc w:val="both"/>
              <w:rPr>
                <w:rFonts w:ascii="ＭＳ Ｐゴシック" w:eastAsia="ＭＳ Ｐゴシック" w:hAnsi="ＭＳ Ｐゴシック" w:cs="ＭＳ Ｐゴシック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①</w:t>
            </w:r>
            <w:r w:rsidR="0028264E">
              <w:rPr>
                <w:rFonts w:ascii="ＭＳ Ｐゴシック" w:eastAsia="ＭＳ Ｐゴシック" w:hAnsi="ＭＳ Ｐゴシック" w:cs="ＭＳ Ｐゴシック" w:hint="eastAsia"/>
                <w:u w:val="single"/>
              </w:rPr>
              <w:t xml:space="preserve">　　　</w:t>
            </w:r>
            <w:r w:rsidR="006C4425">
              <w:rPr>
                <w:rFonts w:ascii="ＭＳ Ｐゴシック" w:eastAsia="ＭＳ Ｐゴシック" w:hAnsi="ＭＳ Ｐゴシック" w:cs="ＭＳ Ｐゴシック" w:hint="eastAsia"/>
                <w:u w:val="single"/>
              </w:rPr>
              <w:t xml:space="preserve">　　　</w:t>
            </w:r>
            <w:r w:rsidR="0028264E">
              <w:rPr>
                <w:rFonts w:ascii="ＭＳ Ｐゴシック" w:eastAsia="ＭＳ Ｐゴシック" w:hAnsi="ＭＳ Ｐゴシック" w:cs="ＭＳ Ｐゴシック" w:hint="eastAsia"/>
                <w:u w:val="single"/>
              </w:rPr>
              <w:t xml:space="preserve">　</w:t>
            </w:r>
            <w:r w:rsidR="00AF75FF">
              <w:rPr>
                <w:rFonts w:ascii="ＭＳ Ｐゴシック" w:eastAsia="ＭＳ Ｐゴシック" w:hAnsi="ＭＳ Ｐゴシック" w:cs="ＭＳ Ｐゴシック" w:hint="eastAsia"/>
                <w:u w:val="single"/>
              </w:rPr>
              <w:t xml:space="preserve">　　　　　　　　</w:t>
            </w:r>
            <w:r w:rsidR="00365127">
              <w:rPr>
                <w:rFonts w:ascii="ＭＳ Ｐゴシック" w:eastAsia="ＭＳ Ｐゴシック" w:hAnsi="ＭＳ Ｐゴシック" w:cs="ＭＳ Ｐゴシック" w:hint="eastAsia"/>
                <w:u w:val="single"/>
              </w:rPr>
              <w:t xml:space="preserve">　</w:t>
            </w:r>
            <w:r w:rsidR="0028264E" w:rsidRPr="0028264E">
              <w:rPr>
                <w:rFonts w:ascii="ＭＳ Ｐゴシック" w:eastAsia="ＭＳ Ｐゴシック" w:hAnsi="ＭＳ Ｐゴシック" w:cs="ＭＳ Ｐゴシック" w:hint="eastAsia"/>
                <w:u w:val="single"/>
              </w:rPr>
              <w:t xml:space="preserve">　　円　</w:t>
            </w:r>
            <w:r w:rsidR="00AF75FF">
              <w:rPr>
                <w:rFonts w:ascii="ＭＳ Ｐゴシック" w:eastAsia="ＭＳ Ｐゴシック" w:hAnsi="ＭＳ Ｐゴシック" w:cs="ＭＳ Ｐゴシック" w:hint="eastAsia"/>
              </w:rPr>
              <w:t>×</w:t>
            </w:r>
            <w:r w:rsidR="00AF75FF">
              <w:rPr>
                <w:rFonts w:ascii="ＭＳ Ｐゴシック" w:eastAsia="ＭＳ Ｐゴシック" w:hAnsi="ＭＳ Ｐゴシック" w:cs="ＭＳ Ｐゴシック" w:hint="eastAsia"/>
                <w:u w:val="single"/>
              </w:rPr>
              <w:t xml:space="preserve">　　　　　　　</w:t>
            </w:r>
            <w:r w:rsidR="0028264E" w:rsidRPr="0028264E">
              <w:rPr>
                <w:rFonts w:ascii="ＭＳ Ｐゴシック" w:eastAsia="ＭＳ Ｐゴシック" w:hAnsi="ＭＳ Ｐゴシック" w:cs="ＭＳ Ｐゴシック" w:hint="eastAsia"/>
                <w:u w:val="single"/>
              </w:rPr>
              <w:t xml:space="preserve">　　％　</w:t>
            </w:r>
            <w:r w:rsidR="00AF75FF">
              <w:rPr>
                <w:rFonts w:ascii="ＭＳ Ｐゴシック" w:eastAsia="ＭＳ Ｐゴシック" w:hAnsi="ＭＳ Ｐゴシック" w:cs="ＭＳ Ｐゴシック" w:hint="eastAsia"/>
              </w:rPr>
              <w:t>＝</w:t>
            </w:r>
            <w:r w:rsidR="0028264E" w:rsidRPr="0028264E">
              <w:rPr>
                <w:rFonts w:ascii="ＭＳ Ｐゴシック" w:eastAsia="ＭＳ Ｐゴシック" w:hAnsi="ＭＳ Ｐゴシック" w:cs="ＭＳ Ｐゴシック" w:hint="eastAsia"/>
                <w:u w:val="single"/>
              </w:rPr>
              <w:t xml:space="preserve">　　　　　</w:t>
            </w:r>
            <w:r w:rsidR="00AF75FF">
              <w:rPr>
                <w:rFonts w:ascii="ＭＳ Ｐゴシック" w:eastAsia="ＭＳ Ｐゴシック" w:hAnsi="ＭＳ Ｐゴシック" w:cs="ＭＳ Ｐゴシック" w:hint="eastAsia"/>
                <w:u w:val="single"/>
              </w:rPr>
              <w:t xml:space="preserve">　</w:t>
            </w:r>
            <w:r w:rsidR="0028264E" w:rsidRPr="0028264E">
              <w:rPr>
                <w:rFonts w:ascii="ＭＳ Ｐゴシック" w:eastAsia="ＭＳ Ｐゴシック" w:hAnsi="ＭＳ Ｐゴシック" w:cs="ＭＳ Ｐゴシック" w:hint="eastAsia"/>
                <w:u w:val="single"/>
              </w:rPr>
              <w:t xml:space="preserve">　　</w:t>
            </w:r>
            <w:r w:rsidR="00AF75FF">
              <w:rPr>
                <w:rFonts w:ascii="ＭＳ Ｐゴシック" w:eastAsia="ＭＳ Ｐゴシック" w:hAnsi="ＭＳ Ｐゴシック" w:cs="ＭＳ Ｐゴシック" w:hint="eastAsia"/>
                <w:u w:val="single"/>
              </w:rPr>
              <w:t xml:space="preserve">　　</w:t>
            </w:r>
            <w:r w:rsidR="0028264E">
              <w:rPr>
                <w:rFonts w:ascii="ＭＳ Ｐゴシック" w:eastAsia="ＭＳ Ｐゴシック" w:hAnsi="ＭＳ Ｐゴシック" w:cs="ＭＳ Ｐゴシック" w:hint="eastAsia"/>
                <w:u w:val="single"/>
              </w:rPr>
              <w:t xml:space="preserve">　</w:t>
            </w:r>
            <w:r w:rsidR="006C4425">
              <w:rPr>
                <w:rFonts w:ascii="ＭＳ Ｐゴシック" w:eastAsia="ＭＳ Ｐゴシック" w:hAnsi="ＭＳ Ｐゴシック" w:cs="ＭＳ Ｐゴシック" w:hint="eastAsia"/>
                <w:u w:val="single"/>
              </w:rPr>
              <w:t xml:space="preserve">　　円</w:t>
            </w:r>
            <w:r w:rsidR="0028264E">
              <w:rPr>
                <w:rFonts w:ascii="ＭＳ Ｐゴシック" w:eastAsia="ＭＳ Ｐゴシック" w:hAnsi="ＭＳ Ｐゴシック" w:cs="ＭＳ Ｐゴシック" w:hint="eastAsia"/>
                <w:u w:val="single"/>
              </w:rPr>
              <w:t xml:space="preserve">　</w:t>
            </w:r>
          </w:p>
          <w:p w:rsidR="008667C0" w:rsidRDefault="008667C0" w:rsidP="0028264E">
            <w:pPr>
              <w:spacing w:before="100" w:beforeAutospacing="1" w:after="100" w:afterAutospacing="1" w:line="0" w:lineRule="atLeast"/>
              <w:jc w:val="both"/>
              <w:rPr>
                <w:rFonts w:ascii="ＭＳ Ｐゴシック" w:eastAsia="ＭＳ Ｐゴシック" w:hAnsi="ＭＳ Ｐゴシック" w:cs="ＭＳ Ｐゴシック"/>
              </w:rPr>
            </w:pPr>
            <w:r w:rsidRPr="008667C0">
              <w:rPr>
                <w:rFonts w:ascii="ＭＳ Ｐゴシック" w:eastAsia="ＭＳ Ｐゴシック" w:hAnsi="ＭＳ Ｐゴシック" w:cs="ＭＳ Ｐゴシック" w:hint="eastAsia"/>
              </w:rPr>
              <w:t xml:space="preserve">　　</w:t>
            </w:r>
          </w:p>
          <w:p w:rsidR="008667C0" w:rsidRPr="008667C0" w:rsidRDefault="00AF75FF" w:rsidP="008667C0">
            <w:pPr>
              <w:spacing w:before="100" w:beforeAutospacing="1" w:after="100" w:afterAutospacing="1" w:line="0" w:lineRule="atLeast"/>
              <w:ind w:firstLineChars="100" w:firstLine="220"/>
              <w:jc w:val="both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基本額　　　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リース率　　　　　</w:t>
            </w:r>
            <w:r w:rsidRPr="00AF75FF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  <w:r w:rsidR="008667C0" w:rsidRPr="00AF75FF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リース率を乗じない月額利用料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　　　</w:t>
            </w:r>
            <w:r w:rsidR="0036512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　　　　月額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リース料</w:t>
            </w:r>
          </w:p>
          <w:p w:rsidR="0028264E" w:rsidRDefault="008667C0" w:rsidP="0028264E">
            <w:pPr>
              <w:spacing w:before="100" w:beforeAutospacing="1" w:after="100" w:afterAutospacing="1" w:line="0" w:lineRule="atLeast"/>
              <w:jc w:val="both"/>
              <w:rPr>
                <w:rFonts w:ascii="ＭＳ Ｐゴシック" w:eastAsia="ＭＳ Ｐゴシック" w:hAnsi="ＭＳ Ｐゴシック" w:cs="ＭＳ Ｐゴシック"/>
                <w:u w:val="single"/>
              </w:rPr>
            </w:pPr>
            <w:r w:rsidRPr="008667C0">
              <w:rPr>
                <w:rFonts w:ascii="ＭＳ Ｐゴシック" w:eastAsia="ＭＳ Ｐゴシック" w:hAnsi="ＭＳ Ｐゴシック" w:cs="ＭＳ Ｐゴシック" w:hint="eastAsia"/>
              </w:rPr>
              <w:t>②</w:t>
            </w:r>
            <w:r w:rsidR="00AF75FF">
              <w:rPr>
                <w:rFonts w:ascii="ＭＳ Ｐゴシック" w:eastAsia="ＭＳ Ｐゴシック" w:hAnsi="ＭＳ Ｐゴシック" w:cs="ＭＳ Ｐゴシック" w:hint="eastAsia"/>
                <w:u w:val="single"/>
              </w:rPr>
              <w:t xml:space="preserve">　　　　　　</w:t>
            </w:r>
            <w:r w:rsidR="00365127">
              <w:rPr>
                <w:rFonts w:ascii="ＭＳ Ｐゴシック" w:eastAsia="ＭＳ Ｐゴシック" w:hAnsi="ＭＳ Ｐゴシック" w:cs="ＭＳ Ｐゴシック" w:hint="eastAsia"/>
                <w:u w:val="single"/>
              </w:rPr>
              <w:t xml:space="preserve">　　　　</w:t>
            </w:r>
            <w:r w:rsidR="00AF75FF">
              <w:rPr>
                <w:rFonts w:ascii="ＭＳ Ｐゴシック" w:eastAsia="ＭＳ Ｐゴシック" w:hAnsi="ＭＳ Ｐゴシック" w:cs="ＭＳ Ｐゴシック" w:hint="eastAsia"/>
                <w:u w:val="single"/>
              </w:rPr>
              <w:t xml:space="preserve">　　　</w:t>
            </w:r>
            <w:r w:rsidR="00AF75FF">
              <w:rPr>
                <w:rFonts w:ascii="ＭＳ Ｐゴシック" w:eastAsia="ＭＳ Ｐゴシック" w:hAnsi="ＭＳ Ｐゴシック" w:cs="ＭＳ Ｐゴシック" w:hint="eastAsia"/>
                <w:u w:val="single"/>
              </w:rPr>
              <w:t xml:space="preserve">　</w:t>
            </w:r>
            <w:r w:rsidR="00AF75FF" w:rsidRPr="0028264E">
              <w:rPr>
                <w:rFonts w:ascii="ＭＳ Ｐゴシック" w:eastAsia="ＭＳ Ｐゴシック" w:hAnsi="ＭＳ Ｐゴシック" w:cs="ＭＳ Ｐゴシック" w:hint="eastAsia"/>
                <w:u w:val="single"/>
              </w:rPr>
              <w:t xml:space="preserve">　　　　円　</w:t>
            </w:r>
            <w:r w:rsidR="00AF75FF">
              <w:rPr>
                <w:rFonts w:ascii="ＭＳ Ｐゴシック" w:eastAsia="ＭＳ Ｐゴシック" w:hAnsi="ＭＳ Ｐゴシック" w:cs="ＭＳ Ｐゴシック" w:hint="eastAsia"/>
              </w:rPr>
              <w:t>×</w:t>
            </w:r>
            <w:r w:rsidR="00AF75FF">
              <w:rPr>
                <w:rFonts w:ascii="ＭＳ Ｐゴシック" w:eastAsia="ＭＳ Ｐゴシック" w:hAnsi="ＭＳ Ｐゴシック" w:cs="ＭＳ Ｐゴシック" w:hint="eastAsia"/>
                <w:u w:val="single"/>
              </w:rPr>
              <w:t xml:space="preserve">　　　　　　　　</w:t>
            </w:r>
            <w:r w:rsidR="00AF75FF" w:rsidRPr="0028264E">
              <w:rPr>
                <w:rFonts w:ascii="ＭＳ Ｐゴシック" w:eastAsia="ＭＳ Ｐゴシック" w:hAnsi="ＭＳ Ｐゴシック" w:cs="ＭＳ Ｐゴシック" w:hint="eastAsia"/>
                <w:u w:val="single"/>
              </w:rPr>
              <w:t xml:space="preserve">　％　</w:t>
            </w:r>
            <w:r w:rsidR="00AF75FF">
              <w:rPr>
                <w:rFonts w:ascii="ＭＳ Ｐゴシック" w:eastAsia="ＭＳ Ｐゴシック" w:hAnsi="ＭＳ Ｐゴシック" w:cs="ＭＳ Ｐゴシック" w:hint="eastAsia"/>
              </w:rPr>
              <w:t>＋</w:t>
            </w:r>
            <w:r w:rsidR="00AF75FF">
              <w:rPr>
                <w:rFonts w:ascii="ＭＳ Ｐゴシック" w:eastAsia="ＭＳ Ｐゴシック" w:hAnsi="ＭＳ Ｐゴシック" w:cs="ＭＳ Ｐゴシック" w:hint="eastAsia"/>
                <w:u w:val="single"/>
              </w:rPr>
              <w:t xml:space="preserve">　　　　　　　　　　　　円</w:t>
            </w:r>
            <w:r w:rsidR="00AF75FF" w:rsidRPr="0028264E">
              <w:rPr>
                <w:rFonts w:ascii="ＭＳ Ｐゴシック" w:eastAsia="ＭＳ Ｐゴシック" w:hAnsi="ＭＳ Ｐゴシック" w:cs="ＭＳ Ｐゴシック" w:hint="eastAsia"/>
                <w:u w:val="single"/>
              </w:rPr>
              <w:t xml:space="preserve">　</w:t>
            </w:r>
            <w:r w:rsidR="00AF75FF">
              <w:rPr>
                <w:rFonts w:ascii="ＭＳ Ｐゴシック" w:eastAsia="ＭＳ Ｐゴシック" w:hAnsi="ＭＳ Ｐゴシック" w:cs="ＭＳ Ｐゴシック" w:hint="eastAsia"/>
              </w:rPr>
              <w:t>＝</w:t>
            </w:r>
            <w:r w:rsidRPr="008667C0">
              <w:rPr>
                <w:rFonts w:ascii="ＭＳ Ｐゴシック" w:eastAsia="ＭＳ Ｐゴシック" w:hAnsi="ＭＳ Ｐゴシック" w:cs="ＭＳ Ｐゴシック" w:hint="eastAsia"/>
                <w:u w:val="single"/>
              </w:rPr>
              <w:t xml:space="preserve">　</w:t>
            </w:r>
            <w:r w:rsidR="00AF75FF">
              <w:rPr>
                <w:rFonts w:ascii="ＭＳ Ｐゴシック" w:eastAsia="ＭＳ Ｐゴシック" w:hAnsi="ＭＳ Ｐゴシック" w:cs="ＭＳ Ｐゴシック" w:hint="eastAsia"/>
                <w:u w:val="single"/>
              </w:rPr>
              <w:t xml:space="preserve">　　　　　　</w:t>
            </w:r>
            <w:r w:rsidR="00365127">
              <w:rPr>
                <w:rFonts w:ascii="ＭＳ Ｐゴシック" w:eastAsia="ＭＳ Ｐゴシック" w:hAnsi="ＭＳ Ｐゴシック" w:cs="ＭＳ Ｐゴシック" w:hint="eastAsia"/>
                <w:u w:val="single"/>
              </w:rPr>
              <w:t xml:space="preserve">　</w:t>
            </w:r>
            <w:r w:rsidR="00AF75FF">
              <w:rPr>
                <w:rFonts w:ascii="ＭＳ Ｐゴシック" w:eastAsia="ＭＳ Ｐゴシック" w:hAnsi="ＭＳ Ｐゴシック" w:cs="ＭＳ Ｐゴシック" w:hint="eastAsia"/>
                <w:u w:val="single"/>
              </w:rPr>
              <w:t xml:space="preserve">　　</w:t>
            </w:r>
            <w:r w:rsidR="00365127">
              <w:rPr>
                <w:rFonts w:ascii="ＭＳ Ｐゴシック" w:eastAsia="ＭＳ Ｐゴシック" w:hAnsi="ＭＳ Ｐゴシック" w:cs="ＭＳ Ｐゴシック" w:hint="eastAsia"/>
                <w:u w:val="single"/>
              </w:rPr>
              <w:t xml:space="preserve">　</w:t>
            </w:r>
            <w:r w:rsidR="00AF75FF">
              <w:rPr>
                <w:rFonts w:ascii="ＭＳ Ｐゴシック" w:eastAsia="ＭＳ Ｐゴシック" w:hAnsi="ＭＳ Ｐゴシック" w:cs="ＭＳ Ｐゴシック" w:hint="eastAsia"/>
                <w:u w:val="single"/>
              </w:rPr>
              <w:t xml:space="preserve">　　円</w:t>
            </w:r>
          </w:p>
          <w:p w:rsidR="00365127" w:rsidRDefault="00365127" w:rsidP="00AF75FF">
            <w:pPr>
              <w:spacing w:before="100" w:beforeAutospacing="1" w:after="100" w:afterAutospacing="1" w:line="0" w:lineRule="atLeast"/>
              <w:ind w:firstLineChars="2600" w:firstLine="5720"/>
              <w:jc w:val="both"/>
              <w:rPr>
                <w:rFonts w:ascii="ＭＳ Ｐゴシック" w:eastAsia="ＭＳ Ｐゴシック" w:hAnsi="ＭＳ Ｐゴシック" w:cs="ＭＳ Ｐゴシック"/>
              </w:rPr>
            </w:pPr>
          </w:p>
          <w:p w:rsidR="00292247" w:rsidRPr="00B3630F" w:rsidRDefault="00292247" w:rsidP="00365127">
            <w:pPr>
              <w:spacing w:before="100" w:beforeAutospacing="1" w:after="100" w:afterAutospacing="1" w:line="0" w:lineRule="atLeast"/>
              <w:ind w:firstLineChars="2300" w:firstLine="5060"/>
              <w:jc w:val="both"/>
              <w:rPr>
                <w:rFonts w:ascii="ＭＳ Ｐゴシック" w:eastAsia="ＭＳ Ｐゴシック" w:hAnsi="ＭＳ Ｐゴシック" w:cs="ＭＳ Ｐゴシック"/>
                <w:u w:val="single"/>
              </w:rPr>
            </w:pPr>
            <w:bookmarkStart w:id="0" w:name="_GoBack"/>
            <w:bookmarkEnd w:id="0"/>
            <w:r w:rsidRPr="00292247">
              <w:rPr>
                <w:rFonts w:ascii="ＭＳ Ｐゴシック" w:eastAsia="ＭＳ Ｐゴシック" w:hAnsi="ＭＳ Ｐゴシック" w:cs="ＭＳ Ｐゴシック" w:hint="eastAsia"/>
                <w:u w:val="single"/>
              </w:rPr>
              <w:t>※入札金額には消費税は含まれません。</w:t>
            </w:r>
          </w:p>
        </w:tc>
      </w:tr>
      <w:tr w:rsidR="0043261F" w:rsidTr="00AF75FF">
        <w:trPr>
          <w:trHeight w:val="1234"/>
        </w:trPr>
        <w:tc>
          <w:tcPr>
            <w:tcW w:w="9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630F" w:rsidRDefault="00B3630F" w:rsidP="0043261F">
            <w:pPr>
              <w:spacing w:before="100" w:beforeAutospacing="1" w:after="100" w:afterAutospacing="1" w:line="0" w:lineRule="atLeast"/>
              <w:rPr>
                <w:rFonts w:ascii="ＭＳ Ｐゴシック" w:eastAsia="ＭＳ Ｐゴシック" w:hAnsi="ＭＳ Ｐゴシック" w:cs="ＭＳ Ｐゴシック"/>
              </w:rPr>
            </w:pPr>
          </w:p>
          <w:p w:rsidR="0043261F" w:rsidRPr="006B5714" w:rsidRDefault="00B3630F" w:rsidP="006B5714">
            <w:pPr>
              <w:spacing w:before="100" w:beforeAutospacing="1" w:after="100" w:afterAutospacing="1" w:line="0" w:lineRule="atLeast"/>
              <w:ind w:firstLineChars="200" w:firstLine="440"/>
              <w:rPr>
                <w:rFonts w:eastAsiaTheme="minorEastAsia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令和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　</w:t>
            </w:r>
            <w:r w:rsidR="0043261F">
              <w:rPr>
                <w:rFonts w:ascii="ＭＳ Ｐゴシック" w:eastAsia="ＭＳ Ｐゴシック" w:hAnsi="ＭＳ Ｐゴシック" w:cs="ＭＳ Ｐゴシック"/>
              </w:rPr>
              <w:t>日</w:t>
            </w:r>
          </w:p>
          <w:p w:rsidR="0043261F" w:rsidRDefault="006B5714" w:rsidP="00365127">
            <w:pPr>
              <w:spacing w:after="23" w:line="319" w:lineRule="auto"/>
              <w:ind w:right="1352" w:firstLineChars="1600" w:firstLine="3520"/>
              <w:jc w:val="both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住　　所</w:t>
            </w:r>
          </w:p>
          <w:p w:rsidR="0043261F" w:rsidRPr="006B5714" w:rsidRDefault="006B5714" w:rsidP="006B5714">
            <w:pPr>
              <w:spacing w:after="23" w:line="319" w:lineRule="auto"/>
              <w:ind w:right="1352" w:firstLineChars="1100" w:firstLine="2420"/>
              <w:jc w:val="both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入札者　　　</w:t>
            </w:r>
            <w:r w:rsidR="0043261F">
              <w:rPr>
                <w:rFonts w:ascii="ＭＳ Ｐゴシック" w:eastAsia="ＭＳ Ｐゴシック" w:hAnsi="ＭＳ Ｐゴシック" w:cs="ＭＳ Ｐゴシック"/>
              </w:rPr>
              <w:t>商号又は名称</w:t>
            </w:r>
            <w:r w:rsidR="0043261F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</w:p>
          <w:p w:rsidR="0043261F" w:rsidRDefault="006B5714" w:rsidP="006B5714">
            <w:pPr>
              <w:spacing w:after="573"/>
              <w:ind w:firstLineChars="1600" w:firstLine="3520"/>
              <w:rPr>
                <w:rFonts w:eastAsiaTheme="minorEastAsia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代表者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氏</w:t>
            </w:r>
            <w:r w:rsidR="0043261F">
              <w:rPr>
                <w:rFonts w:ascii="ＭＳ Ｐゴシック" w:eastAsia="ＭＳ Ｐゴシック" w:hAnsi="ＭＳ Ｐゴシック" w:cs="ＭＳ Ｐゴシック"/>
              </w:rPr>
              <w:t xml:space="preserve">名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</w:t>
            </w:r>
            <w:r w:rsidR="0043261F">
              <w:rPr>
                <w:rFonts w:ascii="ＭＳ Ｐゴシック" w:eastAsia="ＭＳ Ｐゴシック" w:hAnsi="ＭＳ Ｐゴシック" w:cs="ＭＳ Ｐゴシック" w:hint="eastAsia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 w:rsidR="0043261F">
              <w:rPr>
                <w:rFonts w:ascii="ＭＳ Ｐゴシック" w:eastAsia="ＭＳ Ｐゴシック" w:hAnsi="ＭＳ Ｐゴシック" w:cs="ＭＳ Ｐゴシック" w:hint="eastAsia"/>
              </w:rPr>
              <w:t xml:space="preserve">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 w:rsidR="0043261F">
              <w:rPr>
                <w:rFonts w:ascii="ＭＳ Ｐゴシック" w:eastAsia="ＭＳ Ｐゴシック" w:hAnsi="ＭＳ Ｐゴシック" w:cs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</w:p>
          <w:p w:rsidR="0043261F" w:rsidRPr="0043261F" w:rsidRDefault="0043261F" w:rsidP="006B5714">
            <w:pPr>
              <w:spacing w:after="573"/>
              <w:ind w:firstLineChars="1700" w:firstLine="3740"/>
              <w:rPr>
                <w:rFonts w:eastAsiaTheme="minorEastAsia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代理人</w:t>
            </w:r>
            <w:r w:rsidR="006B5714">
              <w:rPr>
                <w:rFonts w:ascii="ＭＳ Ｐゴシック" w:eastAsia="ＭＳ Ｐゴシック" w:hAnsi="ＭＳ Ｐゴシック" w:cs="ＭＳ Ｐゴシック" w:hint="eastAsia"/>
              </w:rPr>
              <w:t>氏名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　　　　　　　　　</w:t>
            </w:r>
            <w:r w:rsidR="00B3630F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　　　　　　　　　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㊞</w:t>
            </w:r>
          </w:p>
        </w:tc>
      </w:tr>
    </w:tbl>
    <w:p w:rsidR="00453DAB" w:rsidRDefault="00453DAB"/>
    <w:sectPr w:rsidR="00453DAB" w:rsidSect="006B29FF">
      <w:pgSz w:w="11904" w:h="16834"/>
      <w:pgMar w:top="1361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247" w:rsidRDefault="00292247" w:rsidP="00292247">
      <w:pPr>
        <w:spacing w:after="0" w:line="240" w:lineRule="auto"/>
      </w:pPr>
      <w:r>
        <w:separator/>
      </w:r>
    </w:p>
  </w:endnote>
  <w:endnote w:type="continuationSeparator" w:id="0">
    <w:p w:rsidR="00292247" w:rsidRDefault="00292247" w:rsidP="00292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247" w:rsidRDefault="00292247" w:rsidP="00292247">
      <w:pPr>
        <w:spacing w:after="0" w:line="240" w:lineRule="auto"/>
      </w:pPr>
      <w:r>
        <w:separator/>
      </w:r>
    </w:p>
  </w:footnote>
  <w:footnote w:type="continuationSeparator" w:id="0">
    <w:p w:rsidR="00292247" w:rsidRDefault="00292247" w:rsidP="002922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891"/>
    <w:rsid w:val="0028264E"/>
    <w:rsid w:val="00292247"/>
    <w:rsid w:val="00365127"/>
    <w:rsid w:val="0043261F"/>
    <w:rsid w:val="00453DAB"/>
    <w:rsid w:val="005D5569"/>
    <w:rsid w:val="006B29FF"/>
    <w:rsid w:val="006B5714"/>
    <w:rsid w:val="006C4425"/>
    <w:rsid w:val="00733345"/>
    <w:rsid w:val="00775C5A"/>
    <w:rsid w:val="008667C0"/>
    <w:rsid w:val="008E6891"/>
    <w:rsid w:val="009B4CC4"/>
    <w:rsid w:val="00AF75FF"/>
    <w:rsid w:val="00B3630F"/>
    <w:rsid w:val="00C34D1F"/>
    <w:rsid w:val="00F37C82"/>
    <w:rsid w:val="00F419B3"/>
    <w:rsid w:val="00F6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88F032C"/>
  <w15:docId w15:val="{37AE23D0-B331-4C59-8B16-F1FD5925B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64E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B571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571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22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2247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2922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2247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古川　司朗</cp:lastModifiedBy>
  <cp:revision>2</cp:revision>
  <cp:lastPrinted>2023-06-22T05:07:00Z</cp:lastPrinted>
  <dcterms:created xsi:type="dcterms:W3CDTF">2023-06-22T05:07:00Z</dcterms:created>
  <dcterms:modified xsi:type="dcterms:W3CDTF">2023-06-22T05:07:00Z</dcterms:modified>
</cp:coreProperties>
</file>