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40" w:rsidRPr="00A1146C" w:rsidRDefault="00943E38" w:rsidP="00DE2DC5">
      <w:pPr>
        <w:jc w:val="right"/>
        <w:rPr>
          <w:rFonts w:asciiTheme="majorEastAsia" w:eastAsiaTheme="majorEastAsia" w:hAnsiTheme="majorEastAsia"/>
        </w:rPr>
      </w:pPr>
      <w:r w:rsidRPr="00A1146C">
        <w:rPr>
          <w:rFonts w:asciiTheme="majorEastAsia" w:eastAsiaTheme="majorEastAsia" w:hAnsiTheme="majorEastAsia"/>
        </w:rPr>
        <w:t>（様式</w:t>
      </w:r>
      <w:r w:rsidR="009C5EC8" w:rsidRPr="00A1146C">
        <w:rPr>
          <w:rFonts w:asciiTheme="majorEastAsia" w:eastAsiaTheme="majorEastAsia" w:hAnsiTheme="majorEastAsia" w:hint="eastAsia"/>
        </w:rPr>
        <w:t>４</w:t>
      </w:r>
      <w:r w:rsidRPr="00A1146C">
        <w:rPr>
          <w:rFonts w:asciiTheme="majorEastAsia" w:eastAsiaTheme="majorEastAsia" w:hAnsiTheme="majorEastAsia"/>
        </w:rPr>
        <w:t>）</w:t>
      </w:r>
    </w:p>
    <w:p w:rsidR="00DE2DC5" w:rsidRPr="00A1146C" w:rsidRDefault="00DE2DC5" w:rsidP="00DE2DC5">
      <w:pPr>
        <w:jc w:val="right"/>
        <w:rPr>
          <w:rFonts w:asciiTheme="majorEastAsia" w:eastAsiaTheme="majorEastAsia" w:hAnsiTheme="majorEastAsia"/>
        </w:rPr>
      </w:pPr>
    </w:p>
    <w:p w:rsidR="00FF1D40" w:rsidRPr="00A1146C" w:rsidRDefault="00943E38" w:rsidP="00FF1D40">
      <w:pPr>
        <w:jc w:val="center"/>
        <w:rPr>
          <w:rFonts w:asciiTheme="majorEastAsia" w:eastAsiaTheme="majorEastAsia" w:hAnsiTheme="majorEastAsia"/>
        </w:rPr>
      </w:pPr>
      <w:r w:rsidRPr="00A1146C">
        <w:rPr>
          <w:rFonts w:asciiTheme="majorEastAsia" w:eastAsiaTheme="majorEastAsia" w:hAnsiTheme="majorEastAsia"/>
        </w:rPr>
        <w:t>秘密保持誓約書</w:t>
      </w:r>
    </w:p>
    <w:p w:rsidR="00FF1D40" w:rsidRPr="00A1146C" w:rsidRDefault="00FF1D40" w:rsidP="00FF1D40">
      <w:pPr>
        <w:jc w:val="cente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○○会社○○○○○○○○（以下「甲」という。）は、</w:t>
      </w:r>
      <w:r w:rsidR="00FF1D40" w:rsidRPr="00A1146C">
        <w:rPr>
          <w:rFonts w:asciiTheme="majorEastAsia" w:eastAsiaTheme="majorEastAsia" w:hAnsiTheme="majorEastAsia"/>
        </w:rPr>
        <w:t>武雄市</w:t>
      </w:r>
      <w:r w:rsidRPr="00A1146C">
        <w:rPr>
          <w:rFonts w:asciiTheme="majorEastAsia" w:eastAsiaTheme="majorEastAsia" w:hAnsiTheme="majorEastAsia"/>
        </w:rPr>
        <w:t>（以下「乙」という。）に対し、</w:t>
      </w:r>
      <w:r w:rsidR="008E3842" w:rsidRPr="00A1146C">
        <w:rPr>
          <w:rFonts w:asciiTheme="majorEastAsia" w:eastAsiaTheme="majorEastAsia" w:hAnsiTheme="majorEastAsia" w:hint="eastAsia"/>
        </w:rPr>
        <w:t>武雄市教育系基盤</w:t>
      </w:r>
      <w:r w:rsidR="00FF1D40" w:rsidRPr="00A1146C">
        <w:rPr>
          <w:rFonts w:asciiTheme="majorEastAsia" w:eastAsiaTheme="majorEastAsia" w:hAnsiTheme="majorEastAsia" w:hint="eastAsia"/>
        </w:rPr>
        <w:t>システム構築業務</w:t>
      </w:r>
      <w:r w:rsidRPr="00A1146C">
        <w:rPr>
          <w:rFonts w:asciiTheme="majorEastAsia" w:eastAsiaTheme="majorEastAsia" w:hAnsiTheme="majorEastAsia"/>
        </w:rPr>
        <w:t>に係る公募型プロポーザルへの参加（以下「本業務」という。）にあたり、秘密保持に関する以下の条項を遵守することを誓約する。</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（定義）</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第１条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この誓約でいう秘密とは、文書、口頭及びその他の方法によることを問わず、乙が秘密として指定した上で開示される本業務の仕様書等の情報で、公には入手できない情報をいう。ただし、次の各号のいずれかに該当するときは、この限りではない。</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（１）乙より開示された時点で、既に公知となっていた情報</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（２）乙より開示された後、甲の責によらず公知となった情報</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（３）乙より開示された時点で、既に甲が保有していた情報</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（４）乙より開示された後、第三者から秘密保持義務を負うことなく適法に取得した情報</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（５）正当な権限を有する第三者から開示を要請された情報</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（秘密保持）</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第２条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甲は、厳に秘密を保持するものとし、乙の書面による事前の承認なくして、第三者（甲の役員及び従業員並びに甲が業務を委託する事業者並びに弁護士、公認会計士、税理士その他の顧問契約をしている助言者を除く。）に対して、秘密を開示してはならない。</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２</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甲は、乙の書面による事前の承認なくして、秘密が記録された文書及び電磁的記憶を複製してはならない。</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３</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甲は、秘密が漏洩することがないよう、乙から開示された秘密が記録された文書及び電磁的記憶並びに甲の事前の承認を得て作成した複製物（以下「秘密情報」という。）の施錠可能な場所への保管等、適切な措置を講じなければならない。</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第３条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甲は、本業務の目的の範囲内で甲の役員及び従業員並びに甲が業務を委託する事業者並びに弁護士、公認会計士、税理士その他の顧問契約をしている助言者に対して秘密を開示するときは、これらの者に対しても甲の責任において秘密を保持しなければならない。</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（目的外利用の禁止）</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第４条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甲は、秘密を本業務のために必要な限りにおいて利用するものとし、本業務以外の目的に一切使用してはならない。</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（秘密情報の廃棄及び返還）</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第５条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甲は、本業務の終了日又は乙から請求があったときは、秘密情報を速やかに廃棄又は乙に返還しなければならない。</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lastRenderedPageBreak/>
        <w:t>（有効期間）</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第６条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本誓約に定める秘密保持及び利用制限に関する甲の義務は、各秘密の開示を受けた日から発生し、秘密情報の返還後も有効に存続するものとする。</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（損害賠償）</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第７条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甲がこの誓約に違反したときは、甲は違反状態の改善の義務を負うものとする。</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２</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甲は、秘密を外部に開示又は漏洩したときは、これに起因する乙又は第三者の損害を賠償しなければならない。</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（信義則）</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第８条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甲は、信義を重んじ、誠実にこの誓約を遵守しなければならない。</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（管轄裁判所）</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第９条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この誓約に関する紛争については、乙の所在地を管轄する裁判所をもって第一審の裁判所とする。</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（疑義等の決定）</w:t>
      </w: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第１０条</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この誓約書に定めのない事項及びこの誓約の遵守に関し疑義を生じたときは、甲は、乙と協議しなければならない。</w:t>
      </w:r>
    </w:p>
    <w:p w:rsidR="00FF1D40" w:rsidRPr="00A1146C" w:rsidRDefault="00FF1D40">
      <w:pPr>
        <w:rPr>
          <w:rFonts w:asciiTheme="majorEastAsia" w:eastAsiaTheme="majorEastAsia" w:hAnsiTheme="majorEastAsia"/>
        </w:rPr>
      </w:pPr>
    </w:p>
    <w:p w:rsidR="00FF1D40" w:rsidRPr="00A1146C" w:rsidRDefault="00943E38">
      <w:pPr>
        <w:rPr>
          <w:rFonts w:asciiTheme="majorEastAsia" w:eastAsiaTheme="majorEastAsia" w:hAnsiTheme="majorEastAsia"/>
        </w:rPr>
      </w:pPr>
      <w:r w:rsidRPr="00A1146C">
        <w:rPr>
          <w:rFonts w:asciiTheme="majorEastAsia" w:eastAsiaTheme="majorEastAsia" w:hAnsiTheme="majorEastAsia"/>
        </w:rPr>
        <w:t>平成</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年</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月</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日</w:t>
      </w:r>
    </w:p>
    <w:p w:rsidR="00FF1D40" w:rsidRPr="00A1146C" w:rsidRDefault="00FF1D40">
      <w:pPr>
        <w:rPr>
          <w:rFonts w:asciiTheme="majorEastAsia" w:eastAsiaTheme="majorEastAsia" w:hAnsiTheme="majorEastAsia"/>
        </w:rPr>
      </w:pPr>
    </w:p>
    <w:p w:rsidR="00FF1D40" w:rsidRPr="00A1146C" w:rsidRDefault="00943E38" w:rsidP="00FF1D40">
      <w:pPr>
        <w:ind w:leftChars="1285" w:left="2698"/>
        <w:rPr>
          <w:rFonts w:asciiTheme="majorEastAsia" w:eastAsiaTheme="majorEastAsia" w:hAnsiTheme="majorEastAsia"/>
        </w:rPr>
      </w:pPr>
      <w:r w:rsidRPr="00A1146C">
        <w:rPr>
          <w:rFonts w:asciiTheme="majorEastAsia" w:eastAsiaTheme="majorEastAsia" w:hAnsiTheme="majorEastAsia"/>
        </w:rPr>
        <w:t>甲：住</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所</w:t>
      </w:r>
    </w:p>
    <w:p w:rsidR="00FF1D40" w:rsidRPr="00A1146C" w:rsidRDefault="00943E38" w:rsidP="00FF1D40">
      <w:pPr>
        <w:ind w:leftChars="1285" w:left="2698" w:firstLineChars="200" w:firstLine="420"/>
        <w:rPr>
          <w:rFonts w:asciiTheme="majorEastAsia" w:eastAsiaTheme="majorEastAsia" w:hAnsiTheme="majorEastAsia"/>
        </w:rPr>
      </w:pPr>
      <w:r w:rsidRPr="00A1146C">
        <w:rPr>
          <w:rFonts w:asciiTheme="majorEastAsia" w:eastAsiaTheme="majorEastAsia" w:hAnsiTheme="majorEastAsia"/>
        </w:rPr>
        <w:t>名</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称</w:t>
      </w:r>
    </w:p>
    <w:p w:rsidR="001B3126" w:rsidRPr="00A1146C" w:rsidRDefault="00943E38" w:rsidP="00FF1D40">
      <w:pPr>
        <w:ind w:leftChars="1285" w:left="2698" w:firstLineChars="200" w:firstLine="420"/>
        <w:rPr>
          <w:rFonts w:asciiTheme="majorEastAsia" w:eastAsiaTheme="majorEastAsia" w:hAnsiTheme="majorEastAsia"/>
        </w:rPr>
      </w:pPr>
      <w:bookmarkStart w:id="0" w:name="_GoBack"/>
      <w:bookmarkEnd w:id="0"/>
      <w:r w:rsidRPr="00A1146C">
        <w:rPr>
          <w:rFonts w:asciiTheme="majorEastAsia" w:eastAsiaTheme="majorEastAsia" w:hAnsiTheme="majorEastAsia"/>
        </w:rPr>
        <w:t>代表者氏名</w:t>
      </w:r>
      <w:r w:rsidR="00FF1D40" w:rsidRPr="00A1146C">
        <w:rPr>
          <w:rFonts w:asciiTheme="majorEastAsia" w:eastAsiaTheme="majorEastAsia" w:hAnsiTheme="majorEastAsia" w:hint="eastAsia"/>
        </w:rPr>
        <w:t xml:space="preserve">　　　　　　　　　　　　　　　　　　</w:t>
      </w:r>
      <w:r w:rsidRPr="00A1146C">
        <w:rPr>
          <w:rFonts w:asciiTheme="majorEastAsia" w:eastAsiaTheme="majorEastAsia" w:hAnsiTheme="majorEastAsia"/>
        </w:rPr>
        <w:t>印</w:t>
      </w:r>
    </w:p>
    <w:sectPr w:rsidR="001B3126" w:rsidRPr="00A1146C" w:rsidSect="00DE2DC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DC5" w:rsidRDefault="00DE2DC5" w:rsidP="00DE2DC5">
      <w:r>
        <w:separator/>
      </w:r>
    </w:p>
  </w:endnote>
  <w:endnote w:type="continuationSeparator" w:id="0">
    <w:p w:rsidR="00DE2DC5" w:rsidRDefault="00DE2DC5" w:rsidP="00DE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DC5" w:rsidRDefault="00DE2DC5" w:rsidP="00DE2DC5">
      <w:r>
        <w:separator/>
      </w:r>
    </w:p>
  </w:footnote>
  <w:footnote w:type="continuationSeparator" w:id="0">
    <w:p w:rsidR="00DE2DC5" w:rsidRDefault="00DE2DC5" w:rsidP="00DE2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3E38"/>
    <w:rsid w:val="001B3126"/>
    <w:rsid w:val="008E3842"/>
    <w:rsid w:val="00943E38"/>
    <w:rsid w:val="009C5EC8"/>
    <w:rsid w:val="00A1146C"/>
    <w:rsid w:val="00DE2DC5"/>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526453B-C636-4EF0-8C94-5F575BF8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DC5"/>
    <w:pPr>
      <w:tabs>
        <w:tab w:val="center" w:pos="4252"/>
        <w:tab w:val="right" w:pos="8504"/>
      </w:tabs>
      <w:snapToGrid w:val="0"/>
    </w:pPr>
  </w:style>
  <w:style w:type="character" w:customStyle="1" w:styleId="a4">
    <w:name w:val="ヘッダー (文字)"/>
    <w:basedOn w:val="a0"/>
    <w:link w:val="a3"/>
    <w:uiPriority w:val="99"/>
    <w:rsid w:val="00DE2DC5"/>
  </w:style>
  <w:style w:type="paragraph" w:styleId="a5">
    <w:name w:val="footer"/>
    <w:basedOn w:val="a"/>
    <w:link w:val="a6"/>
    <w:uiPriority w:val="99"/>
    <w:unhideWhenUsed/>
    <w:rsid w:val="00DE2DC5"/>
    <w:pPr>
      <w:tabs>
        <w:tab w:val="center" w:pos="4252"/>
        <w:tab w:val="right" w:pos="8504"/>
      </w:tabs>
      <w:snapToGrid w:val="0"/>
    </w:pPr>
  </w:style>
  <w:style w:type="character" w:customStyle="1" w:styleId="a6">
    <w:name w:val="フッター (文字)"/>
    <w:basedOn w:val="a0"/>
    <w:link w:val="a5"/>
    <w:uiPriority w:val="99"/>
    <w:rsid w:val="00DE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204</Words>
  <Characters>1168</Characters>
  <Application>Microsoft Office Word</Application>
  <DocSecurity>0</DocSecurity>
  <Lines>9</Lines>
  <Paragraphs>2</Paragraphs>
  <ScaleCrop>false</ScaleCrop>
  <Company>ICT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000750</dc:creator>
  <cp:lastModifiedBy>Administrator</cp:lastModifiedBy>
  <cp:revision>6</cp:revision>
  <dcterms:created xsi:type="dcterms:W3CDTF">2017-08-16T01:39:00Z</dcterms:created>
  <dcterms:modified xsi:type="dcterms:W3CDTF">2019-03-18T07:07:00Z</dcterms:modified>
</cp:coreProperties>
</file>