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F77B3" w:rsidRDefault="007125E4" w:rsidP="00E2466B">
      <w:pPr>
        <w:tabs>
          <w:tab w:val="left" w:pos="6040"/>
        </w:tabs>
        <w:jc w:val="left"/>
      </w:pPr>
      <w:r>
        <w:rPr>
          <w:noProof/>
        </w:rPr>
        <mc:AlternateContent>
          <mc:Choice Requires="wps">
            <w:drawing>
              <wp:anchor distT="0" distB="0" distL="114300" distR="114300" simplePos="0" relativeHeight="251878400" behindDoc="0" locked="0" layoutInCell="1" allowOverlap="1">
                <wp:simplePos x="0" y="0"/>
                <wp:positionH relativeFrom="column">
                  <wp:posOffset>0</wp:posOffset>
                </wp:positionH>
                <wp:positionV relativeFrom="paragraph">
                  <wp:posOffset>199488</wp:posOffset>
                </wp:positionV>
                <wp:extent cx="6069818" cy="506437"/>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069818" cy="506437"/>
                        </a:xfrm>
                        <a:prstGeom prst="rect">
                          <a:avLst/>
                        </a:prstGeom>
                        <a:noFill/>
                        <a:ln w="6350">
                          <a:noFill/>
                        </a:ln>
                      </wps:spPr>
                      <wps:txbx>
                        <w:txbxContent>
                          <w:p w:rsidR="007125E4" w:rsidRPr="007125E4" w:rsidRDefault="007125E4">
                            <w:pPr>
                              <w:rPr>
                                <w:b/>
                                <w:outline/>
                                <w:color w:val="DD9D31"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125E4">
                              <w:rPr>
                                <w:rFonts w:hint="eastAsia"/>
                                <w:b/>
                                <w:outline/>
                                <w:color w:val="DD9D31" w:themeColor="accent5"/>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サロン</w:t>
                            </w:r>
                            <w:r w:rsidRPr="007125E4">
                              <w:rPr>
                                <w:b/>
                                <w:outline/>
                                <w:color w:val="DD9D31" w:themeColor="accent5"/>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の仲間でお出かけしませんか？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margin-left:0;margin-top:15.7pt;width:477.95pt;height:39.9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" filled="f" stroked="f" strokeweight=".5pt">
                <v:textbox>
                  <w:txbxContent>
                    <w:p w:rsidR="007125E4" w:rsidRPr="007125E4" w:rsidRDefault="007125E4">
                      <w:pPr>
                        <w:rPr>
                          <w:rFonts w:hint="eastAsia"/>
                          <w:b/>
                          <w:outline/>
                          <w:color w:val="DD9D31"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125E4">
                        <w:rPr>
                          <w:rFonts w:hint="eastAsia"/>
                          <w:b/>
                          <w:outline/>
                          <w:color w:val="DD9D31" w:themeColor="accent5"/>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サロン</w:t>
                      </w:r>
                      <w:r w:rsidRPr="007125E4">
                        <w:rPr>
                          <w:b/>
                          <w:outline/>
                          <w:color w:val="DD9D31" w:themeColor="accent5"/>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の仲間でお出かけしませんか？</w:t>
                      </w:r>
                    </w:p>
                  </w:txbxContent>
                </v:textbox>
              </v:shape>
            </w:pict>
          </mc:Fallback>
        </mc:AlternateContent>
      </w:r>
      <w:r w:rsidR="00E2466B">
        <w:tab/>
      </w:r>
    </w:p>
    <w:p w:rsidR="00E2466B" w:rsidRDefault="00DE608C" w:rsidP="00E2466B">
      <w:pPr>
        <w:tabs>
          <w:tab w:val="left" w:pos="6040"/>
        </w:tabs>
        <w:jc w:val="left"/>
      </w:pPr>
      <w:r>
        <w:rPr>
          <w:rFonts w:ascii="メイリオ" w:eastAsia="メイリオ" w:hAnsi="メイリオ" w:hint="eastAsia"/>
          <w:noProof/>
          <w:color w:val="404040" w:themeColor="text1" w:themeTint="BF"/>
          <w:sz w:val="32"/>
        </w:rPr>
        <mc:AlternateContent>
          <mc:Choice Requires="wps">
            <w:drawing>
              <wp:anchor distT="0" distB="0" distL="114300" distR="114300" simplePos="0" relativeHeight="251829248" behindDoc="0" locked="0" layoutInCell="1" allowOverlap="1">
                <wp:simplePos x="0" y="0"/>
                <wp:positionH relativeFrom="margin">
                  <wp:posOffset>38100</wp:posOffset>
                </wp:positionH>
                <wp:positionV relativeFrom="paragraph">
                  <wp:posOffset>3810</wp:posOffset>
                </wp:positionV>
                <wp:extent cx="6414770" cy="1092200"/>
                <wp:effectExtent l="0" t="0" r="5080" b="0"/>
                <wp:wrapNone/>
                <wp:docPr id="101" name="角丸四角形 101"/>
                <wp:cNvGraphicFramePr/>
                <a:graphic xmlns:a="http://schemas.openxmlformats.org/drawingml/2006/main">
                  <a:graphicData uri="http://schemas.microsoft.com/office/word/2010/wordprocessingShape">
                    <wps:wsp>
                      <wps:cNvSpPr/>
                      <wps:spPr>
                        <a:xfrm>
                          <a:off x="0" y="0"/>
                          <a:ext cx="6414770" cy="1092200"/>
                        </a:xfrm>
                        <a:prstGeom prst="round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BC226" id="角丸四角形 101" o:spid="_x0000_s1026" style="position:absolute;left:0;text-align:left;margin-left:3pt;margin-top:.3pt;width:505.1pt;height:86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" fillcolor="#f90" stroked="f" strokeweight="1.5pt">
                <v:stroke endcap="round"/>
                <w10:wrap anchorx="margin"/>
              </v:roundrect>
            </w:pict>
          </mc:Fallback>
        </mc:AlternateContent>
      </w:r>
    </w:p>
    <w:p w:rsidR="00E2466B" w:rsidRDefault="007125E4" w:rsidP="00E2466B">
      <w:pPr>
        <w:tabs>
          <w:tab w:val="left" w:pos="6040"/>
        </w:tabs>
        <w:jc w:val="left"/>
      </w:pPr>
      <w:r>
        <w:rPr>
          <w:rFonts w:hint="eastAsia"/>
          <w:noProof/>
        </w:rPr>
        <mc:AlternateContent>
          <mc:Choice Requires="wps">
            <w:drawing>
              <wp:anchor distT="0" distB="0" distL="114300" distR="114300" simplePos="0" relativeHeight="251830272" behindDoc="0" locked="0" layoutInCell="1" allowOverlap="1" wp14:anchorId="1E65F39A" wp14:editId="483F28B9">
                <wp:simplePos x="0" y="0"/>
                <wp:positionH relativeFrom="margin">
                  <wp:posOffset>1737213</wp:posOffset>
                </wp:positionH>
                <wp:positionV relativeFrom="paragraph">
                  <wp:posOffset>142924</wp:posOffset>
                </wp:positionV>
                <wp:extent cx="4240725" cy="72644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4240725" cy="726440"/>
                        </a:xfrm>
                        <a:prstGeom prst="rect">
                          <a:avLst/>
                        </a:prstGeom>
                        <a:noFill/>
                        <a:ln w="6350">
                          <a:noFill/>
                        </a:ln>
                      </wps:spPr>
                      <wps:txbx>
                        <w:txbxContent>
                          <w:p w:rsidR="00C80DD7" w:rsidRPr="007125E4" w:rsidRDefault="00A7218C" w:rsidP="00995A3E">
                            <w:pPr>
                              <w:tabs>
                                <w:tab w:val="left" w:pos="1701"/>
                              </w:tabs>
                              <w:rPr>
                                <w:rFonts w:ascii="メイリオ" w:eastAsia="メイリオ" w:hAnsi="メイリオ"/>
                                <w:b/>
                                <w:outline/>
                                <w:color w:val="DD9D31" w:themeColor="accent5"/>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125E4">
                              <w:rPr>
                                <w:rFonts w:ascii="メイリオ" w:eastAsia="メイリオ" w:hAnsi="メイリオ" w:hint="eastAsia"/>
                                <w:b/>
                                <w:outline/>
                                <w:color w:val="DD9D31"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サロン等</w:t>
                            </w:r>
                            <w:r w:rsidRPr="007125E4">
                              <w:rPr>
                                <w:rFonts w:ascii="メイリオ" w:eastAsia="メイリオ" w:hAnsi="メイリオ"/>
                                <w:b/>
                                <w:outline/>
                                <w:color w:val="DD9D31"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お出かけ支援事業</w:t>
                            </w:r>
                          </w:p>
                          <w:p w:rsidR="00C80DD7" w:rsidRPr="00A7218C" w:rsidRDefault="00C80DD7" w:rsidP="00C80DD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5F39A" id="テキスト ボックス 100" o:spid="_x0000_s1027" type="#_x0000_t202" style="position:absolute;margin-left:136.8pt;margin-top:11.25pt;width:333.9pt;height:57.2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" filled="f" stroked="f" strokeweight=".5pt">
                <v:textbox>
                  <w:txbxContent>
                    <w:p w:rsidR="00C80DD7" w:rsidRPr="007125E4" w:rsidRDefault="00A7218C" w:rsidP="00995A3E">
                      <w:pPr>
                        <w:tabs>
                          <w:tab w:val="left" w:pos="1701"/>
                        </w:tabs>
                        <w:rPr>
                          <w:rFonts w:ascii="メイリオ" w:eastAsia="メイリオ" w:hAnsi="メイリオ"/>
                          <w:b/>
                          <w:outline/>
                          <w:color w:val="DD9D31" w:themeColor="accent5"/>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125E4">
                        <w:rPr>
                          <w:rFonts w:ascii="メイリオ" w:eastAsia="メイリオ" w:hAnsi="メイリオ" w:hint="eastAsia"/>
                          <w:b/>
                          <w:outline/>
                          <w:color w:val="DD9D31"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サロン等</w:t>
                      </w:r>
                      <w:r w:rsidRPr="007125E4">
                        <w:rPr>
                          <w:rFonts w:ascii="メイリオ" w:eastAsia="メイリオ" w:hAnsi="メイリオ"/>
                          <w:b/>
                          <w:outline/>
                          <w:color w:val="DD9D31"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お出かけ支援事業</w:t>
                      </w:r>
                    </w:p>
                    <w:p w:rsidR="00C80DD7" w:rsidRPr="00A7218C" w:rsidRDefault="00C80DD7" w:rsidP="00C80DD7">
                      <w:pPr>
                        <w:rPr>
                          <w:color w:val="FFFFFF" w:themeColor="background1"/>
                        </w:rPr>
                      </w:pPr>
                    </w:p>
                  </w:txbxContent>
                </v:textbox>
                <w10:wrap anchorx="margin"/>
              </v:shape>
            </w:pict>
          </mc:Fallback>
        </mc:AlternateContent>
      </w:r>
    </w:p>
    <w:p w:rsidR="00A024BC" w:rsidRDefault="00A024BC" w:rsidP="00FF77B3">
      <w:pPr>
        <w:spacing w:line="140" w:lineRule="exact"/>
        <w:jc w:val="left"/>
      </w:pPr>
    </w:p>
    <w:p w:rsidR="003E342F" w:rsidRDefault="003E342F" w:rsidP="00FF77B3">
      <w:pPr>
        <w:spacing w:line="140" w:lineRule="exact"/>
        <w:jc w:val="left"/>
      </w:pPr>
    </w:p>
    <w:p w:rsidR="004807DF" w:rsidRPr="00D53834" w:rsidRDefault="004807DF" w:rsidP="00CD5E76">
      <w:pPr>
        <w:spacing w:line="340" w:lineRule="exact"/>
        <w:jc w:val="left"/>
        <w:rPr>
          <w:rFonts w:ascii="メイリオ" w:eastAsia="メイリオ" w:hAnsi="メイリオ"/>
          <w:color w:val="404040" w:themeColor="text1" w:themeTint="BF"/>
          <w:sz w:val="32"/>
        </w:rPr>
      </w:pPr>
    </w:p>
    <w:p w:rsidR="00FF77B3" w:rsidRPr="00E229DD" w:rsidRDefault="00820AB6" w:rsidP="00C80DD7">
      <w:pPr>
        <w:spacing w:line="920" w:lineRule="exact"/>
        <w:ind w:left="-284" w:right="-284"/>
        <w:rPr>
          <w:rFonts w:ascii="メイリオ" w:eastAsia="メイリオ" w:hAnsi="メイリオ"/>
          <w:b/>
          <w:color w:val="404040" w:themeColor="text1" w:themeTint="BF"/>
          <w:sz w:val="56"/>
          <w:szCs w:val="80"/>
        </w:rPr>
      </w:pPr>
      <w:r w:rsidRPr="00E229DD">
        <w:rPr>
          <w:rFonts w:ascii="メイリオ" w:eastAsia="メイリオ" w:hAnsi="メイリオ"/>
          <w:b/>
          <w:noProof/>
          <w:sz w:val="32"/>
          <w:szCs w:val="28"/>
        </w:rPr>
        <mc:AlternateContent>
          <mc:Choice Requires="wps">
            <w:drawing>
              <wp:anchor distT="0" distB="0" distL="114300" distR="114300" simplePos="0" relativeHeight="251657214" behindDoc="1" locked="0" layoutInCell="1" allowOverlap="1">
                <wp:simplePos x="0" y="0"/>
                <wp:positionH relativeFrom="margin">
                  <wp:posOffset>-140677</wp:posOffset>
                </wp:positionH>
                <wp:positionV relativeFrom="paragraph">
                  <wp:posOffset>322775</wp:posOffset>
                </wp:positionV>
                <wp:extent cx="6788150" cy="7385539"/>
                <wp:effectExtent l="0" t="0" r="0" b="6350"/>
                <wp:wrapNone/>
                <wp:docPr id="71" name="角丸四角形 71"/>
                <wp:cNvGraphicFramePr/>
                <a:graphic xmlns:a="http://schemas.openxmlformats.org/drawingml/2006/main">
                  <a:graphicData uri="http://schemas.microsoft.com/office/word/2010/wordprocessingShape">
                    <wps:wsp>
                      <wps:cNvSpPr/>
                      <wps:spPr>
                        <a:xfrm>
                          <a:off x="0" y="0"/>
                          <a:ext cx="6788150" cy="7385539"/>
                        </a:xfrm>
                        <a:prstGeom prst="roundRect">
                          <a:avLst>
                            <a:gd name="adj" fmla="val 212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E7E6F" id="角丸四角形 71" o:spid="_x0000_s1026" style="position:absolute;left:0;text-align:left;margin-left:-11.1pt;margin-top:25.4pt;width:534.5pt;height:581.55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" fillcolor="#f9dcda [665]" stroked="f" strokeweight="1.5pt">
                <v:stroke endcap="round"/>
                <w10:wrap anchorx="margin"/>
              </v:roundrect>
            </w:pict>
          </mc:Fallback>
        </mc:AlternateContent>
      </w:r>
      <w:r>
        <w:rPr>
          <w:noProof/>
        </w:rPr>
        <mc:AlternateContent>
          <mc:Choice Requires="wps">
            <w:drawing>
              <wp:anchor distT="0" distB="0" distL="114300" distR="114300" simplePos="0" relativeHeight="251761664" behindDoc="0" locked="0" layoutInCell="1" allowOverlap="1" wp14:anchorId="01F5EEF3" wp14:editId="52DC8597">
                <wp:simplePos x="0" y="0"/>
                <wp:positionH relativeFrom="margin">
                  <wp:posOffset>56271</wp:posOffset>
                </wp:positionH>
                <wp:positionV relativeFrom="paragraph">
                  <wp:posOffset>414215</wp:posOffset>
                </wp:positionV>
                <wp:extent cx="6394450" cy="1202788"/>
                <wp:effectExtent l="0" t="0" r="6350" b="0"/>
                <wp:wrapNone/>
                <wp:docPr id="52" name="角丸四角形 52"/>
                <wp:cNvGraphicFramePr/>
                <a:graphic xmlns:a="http://schemas.openxmlformats.org/drawingml/2006/main">
                  <a:graphicData uri="http://schemas.microsoft.com/office/word/2010/wordprocessingShape">
                    <wps:wsp>
                      <wps:cNvSpPr/>
                      <wps:spPr>
                        <a:xfrm>
                          <a:off x="0" y="0"/>
                          <a:ext cx="6394450" cy="120278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01664" id="角丸四角形 52" o:spid="_x0000_s1026" style="position:absolute;left:0;text-align:left;margin-left:4.45pt;margin-top:32.6pt;width:503.5pt;height:94.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" fillcolor="white [3212]" stroked="f" strokeweight="1.5pt">
                <v:stroke endcap="round"/>
                <w10:wrap anchorx="margin"/>
              </v:roundrect>
            </w:pict>
          </mc:Fallback>
        </mc:AlternateContent>
      </w:r>
      <w:r>
        <w:rPr>
          <w:rFonts w:ascii="メイリオ" w:eastAsia="メイリオ" w:hAnsi="メイリオ"/>
          <w:b/>
          <w:noProof/>
          <w:sz w:val="36"/>
          <w:szCs w:val="28"/>
        </w:rPr>
        <mc:AlternateContent>
          <mc:Choice Requires="wps">
            <w:drawing>
              <wp:anchor distT="0" distB="0" distL="114300" distR="114300" simplePos="0" relativeHeight="251763712" behindDoc="0" locked="0" layoutInCell="1" allowOverlap="1" wp14:anchorId="4A3A9357" wp14:editId="44333BC2">
                <wp:simplePos x="0" y="0"/>
                <wp:positionH relativeFrom="margin">
                  <wp:posOffset>217854</wp:posOffset>
                </wp:positionH>
                <wp:positionV relativeFrom="paragraph">
                  <wp:posOffset>451778</wp:posOffset>
                </wp:positionV>
                <wp:extent cx="6073043" cy="1250950"/>
                <wp:effectExtent l="0" t="0" r="0" b="6350"/>
                <wp:wrapNone/>
                <wp:docPr id="53" name="テキスト ボックス 53"/>
                <wp:cNvGraphicFramePr/>
                <a:graphic xmlns:a="http://schemas.openxmlformats.org/drawingml/2006/main">
                  <a:graphicData uri="http://schemas.microsoft.com/office/word/2010/wordprocessingShape">
                    <wps:wsp>
                      <wps:cNvSpPr txBox="1"/>
                      <wps:spPr>
                        <a:xfrm>
                          <a:off x="0" y="0"/>
                          <a:ext cx="6073043" cy="1250950"/>
                        </a:xfrm>
                        <a:prstGeom prst="rect">
                          <a:avLst/>
                        </a:prstGeom>
                        <a:noFill/>
                        <a:ln w="6350">
                          <a:noFill/>
                        </a:ln>
                      </wps:spPr>
                      <wps:txbx>
                        <w:txbxContent>
                          <w:p w:rsidR="00E518D1" w:rsidRPr="007125E4" w:rsidRDefault="00E518D1" w:rsidP="00F87CB6">
                            <w:pPr>
                              <w:snapToGrid w:val="0"/>
                              <w:spacing w:line="40" w:lineRule="atLeast"/>
                              <w:rPr>
                                <w:rFonts w:ascii="メイリオ" w:eastAsia="メイリオ" w:hAnsi="メイリオ"/>
                                <w:b/>
                                <w:color w:val="C0291E" w:themeColor="accent6" w:themeShade="BF"/>
                                <w:sz w:val="44"/>
                              </w:rPr>
                            </w:pPr>
                            <w:r w:rsidRPr="007125E4">
                              <w:rPr>
                                <w:rFonts w:ascii="メイリオ" w:eastAsia="メイリオ" w:hAnsi="メイリオ"/>
                                <w:b/>
                                <w:color w:val="C0291E" w:themeColor="accent6" w:themeShade="BF"/>
                                <w:sz w:val="44"/>
                              </w:rPr>
                              <w:t>昼食会や</w:t>
                            </w:r>
                            <w:r w:rsidRPr="007125E4">
                              <w:rPr>
                                <w:rFonts w:ascii="メイリオ" w:eastAsia="メイリオ" w:hAnsi="メイリオ" w:hint="eastAsia"/>
                                <w:b/>
                                <w:color w:val="C0291E" w:themeColor="accent6" w:themeShade="BF"/>
                                <w:sz w:val="44"/>
                              </w:rPr>
                              <w:t>近場の</w:t>
                            </w:r>
                            <w:r w:rsidRPr="007125E4">
                              <w:rPr>
                                <w:rFonts w:ascii="メイリオ" w:eastAsia="メイリオ" w:hAnsi="メイリオ"/>
                                <w:b/>
                                <w:color w:val="C0291E" w:themeColor="accent6" w:themeShade="BF"/>
                                <w:sz w:val="44"/>
                              </w:rPr>
                              <w:t>買い物</w:t>
                            </w:r>
                            <w:r w:rsidR="00995A3E" w:rsidRPr="007125E4">
                              <w:rPr>
                                <w:rFonts w:ascii="メイリオ" w:eastAsia="メイリオ" w:hAnsi="メイリオ" w:hint="eastAsia"/>
                                <w:b/>
                                <w:color w:val="C0291E" w:themeColor="accent6" w:themeShade="BF"/>
                                <w:sz w:val="44"/>
                              </w:rPr>
                              <w:t>、お花見</w:t>
                            </w:r>
                            <w:r w:rsidRPr="007125E4">
                              <w:rPr>
                                <w:rFonts w:ascii="メイリオ" w:eastAsia="メイリオ" w:hAnsi="メイリオ" w:hint="eastAsia"/>
                                <w:b/>
                                <w:color w:val="C0291E" w:themeColor="accent6" w:themeShade="BF"/>
                                <w:sz w:val="44"/>
                              </w:rPr>
                              <w:t>など</w:t>
                            </w:r>
                          </w:p>
                          <w:p w:rsidR="001D278A" w:rsidRPr="007125E4" w:rsidRDefault="007125E4" w:rsidP="00F87CB6">
                            <w:pPr>
                              <w:snapToGrid w:val="0"/>
                              <w:spacing w:line="40" w:lineRule="atLeast"/>
                              <w:ind w:firstLineChars="200" w:firstLine="880"/>
                              <w:rPr>
                                <w:rFonts w:ascii="メイリオ" w:eastAsia="メイリオ" w:hAnsi="メイリオ"/>
                                <w:b/>
                                <w:color w:val="C0291E" w:themeColor="accent6" w:themeShade="BF"/>
                                <w:sz w:val="52"/>
                              </w:rPr>
                            </w:pPr>
                            <w:r w:rsidRPr="007125E4">
                              <w:rPr>
                                <w:rFonts w:ascii="メイリオ" w:eastAsia="メイリオ" w:hAnsi="メイリオ"/>
                                <w:b/>
                                <w:color w:val="C0291E" w:themeColor="accent6" w:themeShade="BF"/>
                                <w:sz w:val="44"/>
                              </w:rPr>
                              <w:t>グループでのお楽しみにご利用</w:t>
                            </w:r>
                            <w:r w:rsidRPr="007125E4">
                              <w:rPr>
                                <w:rFonts w:ascii="メイリオ" w:eastAsia="メイリオ" w:hAnsi="メイリオ" w:hint="eastAsia"/>
                                <w:b/>
                                <w:color w:val="C0291E" w:themeColor="accent6" w:themeShade="BF"/>
                                <w:sz w:val="44"/>
                              </w:rPr>
                              <w:t>できます</w:t>
                            </w:r>
                            <w:r w:rsidRPr="007125E4">
                              <w:rPr>
                                <w:rFonts w:ascii="メイリオ" w:eastAsia="メイリオ" w:hAnsi="メイリオ"/>
                                <w:b/>
                                <w:color w:val="C0291E" w:themeColor="accent6" w:themeShade="BF"/>
                                <w:sz w:val="44"/>
                              </w:rPr>
                              <w:t>！</w:t>
                            </w:r>
                          </w:p>
                          <w:p w:rsidR="001D278A" w:rsidRPr="00F849A2" w:rsidRDefault="001D278A" w:rsidP="001D278A">
                            <w:pPr>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A9357" id="テキスト ボックス 53" o:spid="_x0000_s1028" type="#_x0000_t202" style="position:absolute;left:0;text-align:left;margin-left:17.15pt;margin-top:35.55pt;width:478.2pt;height:9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" filled="f" stroked="f" strokeweight=".5pt">
                <v:textbox>
                  <w:txbxContent>
                    <w:p w:rsidR="00E518D1" w:rsidRPr="007125E4" w:rsidRDefault="00E518D1" w:rsidP="00F87CB6">
                      <w:pPr>
                        <w:snapToGrid w:val="0"/>
                        <w:spacing w:line="40" w:lineRule="atLeast"/>
                        <w:rPr>
                          <w:rFonts w:ascii="メイリオ" w:eastAsia="メイリオ" w:hAnsi="メイリオ"/>
                          <w:b/>
                          <w:color w:val="C0291E" w:themeColor="accent6" w:themeShade="BF"/>
                          <w:sz w:val="44"/>
                        </w:rPr>
                      </w:pPr>
                      <w:r w:rsidRPr="007125E4">
                        <w:rPr>
                          <w:rFonts w:ascii="メイリオ" w:eastAsia="メイリオ" w:hAnsi="メイリオ"/>
                          <w:b/>
                          <w:color w:val="C0291E" w:themeColor="accent6" w:themeShade="BF"/>
                          <w:sz w:val="44"/>
                        </w:rPr>
                        <w:t>昼食会や</w:t>
                      </w:r>
                      <w:r w:rsidRPr="007125E4">
                        <w:rPr>
                          <w:rFonts w:ascii="メイリオ" w:eastAsia="メイリオ" w:hAnsi="メイリオ" w:hint="eastAsia"/>
                          <w:b/>
                          <w:color w:val="C0291E" w:themeColor="accent6" w:themeShade="BF"/>
                          <w:sz w:val="44"/>
                        </w:rPr>
                        <w:t>近場の</w:t>
                      </w:r>
                      <w:r w:rsidRPr="007125E4">
                        <w:rPr>
                          <w:rFonts w:ascii="メイリオ" w:eastAsia="メイリオ" w:hAnsi="メイリオ"/>
                          <w:b/>
                          <w:color w:val="C0291E" w:themeColor="accent6" w:themeShade="BF"/>
                          <w:sz w:val="44"/>
                        </w:rPr>
                        <w:t>買い物</w:t>
                      </w:r>
                      <w:r w:rsidR="00995A3E" w:rsidRPr="007125E4">
                        <w:rPr>
                          <w:rFonts w:ascii="メイリオ" w:eastAsia="メイリオ" w:hAnsi="メイリオ" w:hint="eastAsia"/>
                          <w:b/>
                          <w:color w:val="C0291E" w:themeColor="accent6" w:themeShade="BF"/>
                          <w:sz w:val="44"/>
                        </w:rPr>
                        <w:t>、お花見</w:t>
                      </w:r>
                      <w:r w:rsidRPr="007125E4">
                        <w:rPr>
                          <w:rFonts w:ascii="メイリオ" w:eastAsia="メイリオ" w:hAnsi="メイリオ" w:hint="eastAsia"/>
                          <w:b/>
                          <w:color w:val="C0291E" w:themeColor="accent6" w:themeShade="BF"/>
                          <w:sz w:val="44"/>
                        </w:rPr>
                        <w:t>など</w:t>
                      </w:r>
                    </w:p>
                    <w:p w:rsidR="001D278A" w:rsidRPr="007125E4" w:rsidRDefault="007125E4" w:rsidP="00F87CB6">
                      <w:pPr>
                        <w:snapToGrid w:val="0"/>
                        <w:spacing w:line="40" w:lineRule="atLeast"/>
                        <w:ind w:firstLineChars="200" w:firstLine="880"/>
                        <w:rPr>
                          <w:rFonts w:ascii="メイリオ" w:eastAsia="メイリオ" w:hAnsi="メイリオ" w:hint="eastAsia"/>
                          <w:b/>
                          <w:color w:val="C0291E" w:themeColor="accent6" w:themeShade="BF"/>
                          <w:sz w:val="52"/>
                        </w:rPr>
                      </w:pPr>
                      <w:r w:rsidRPr="007125E4">
                        <w:rPr>
                          <w:rFonts w:ascii="メイリオ" w:eastAsia="メイリオ" w:hAnsi="メイリオ"/>
                          <w:b/>
                          <w:color w:val="C0291E" w:themeColor="accent6" w:themeShade="BF"/>
                          <w:sz w:val="44"/>
                        </w:rPr>
                        <w:t>グループでのお楽しみにご利用</w:t>
                      </w:r>
                      <w:r w:rsidRPr="007125E4">
                        <w:rPr>
                          <w:rFonts w:ascii="メイリオ" w:eastAsia="メイリオ" w:hAnsi="メイリオ" w:hint="eastAsia"/>
                          <w:b/>
                          <w:color w:val="C0291E" w:themeColor="accent6" w:themeShade="BF"/>
                          <w:sz w:val="44"/>
                        </w:rPr>
                        <w:t>できます</w:t>
                      </w:r>
                      <w:r w:rsidRPr="007125E4">
                        <w:rPr>
                          <w:rFonts w:ascii="メイリオ" w:eastAsia="メイリオ" w:hAnsi="メイリオ"/>
                          <w:b/>
                          <w:color w:val="C0291E" w:themeColor="accent6" w:themeShade="BF"/>
                          <w:sz w:val="44"/>
                        </w:rPr>
                        <w:t>！</w:t>
                      </w:r>
                    </w:p>
                    <w:p w:rsidR="001D278A" w:rsidRPr="00F849A2" w:rsidRDefault="001D278A" w:rsidP="001D278A">
                      <w:pPr>
                        <w:rPr>
                          <w:color w:val="FFFFFF" w:themeColor="background1"/>
                          <w:sz w:val="16"/>
                        </w:rPr>
                      </w:pPr>
                    </w:p>
                  </w:txbxContent>
                </v:textbox>
                <w10:wrap anchorx="margin"/>
              </v:shape>
            </w:pict>
          </mc:Fallback>
        </mc:AlternateContent>
      </w:r>
    </w:p>
    <w:p w:rsidR="003E342F" w:rsidRDefault="003E342F"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E229DD" w:rsidRDefault="00E229DD" w:rsidP="003E342F">
      <w:pPr>
        <w:spacing w:line="20" w:lineRule="exact"/>
        <w:ind w:left="-284" w:right="-284"/>
        <w:rPr>
          <w:rFonts w:ascii="メイリオ" w:eastAsia="メイリオ" w:hAnsi="メイリオ"/>
          <w:b/>
          <w:color w:val="404040" w:themeColor="text1" w:themeTint="BF"/>
          <w:sz w:val="80"/>
          <w:szCs w:val="80"/>
        </w:rPr>
      </w:pPr>
    </w:p>
    <w:p w:rsidR="003E342F" w:rsidRDefault="003E342F" w:rsidP="003E342F">
      <w:pPr>
        <w:spacing w:line="20" w:lineRule="exact"/>
        <w:ind w:left="-284" w:right="-284"/>
        <w:rPr>
          <w:rFonts w:ascii="メイリオ" w:eastAsia="メイリオ" w:hAnsi="メイリオ"/>
          <w:b/>
          <w:color w:val="404040" w:themeColor="text1" w:themeTint="BF"/>
          <w:sz w:val="80"/>
          <w:szCs w:val="80"/>
        </w:rPr>
      </w:pPr>
    </w:p>
    <w:p w:rsidR="003E342F" w:rsidRPr="003E342F" w:rsidRDefault="003E342F" w:rsidP="003E342F">
      <w:pPr>
        <w:spacing w:line="20" w:lineRule="exact"/>
        <w:ind w:left="-284" w:right="-284"/>
        <w:rPr>
          <w:rFonts w:ascii="メイリオ" w:eastAsia="メイリオ" w:hAnsi="メイリオ"/>
          <w:b/>
          <w:color w:val="404040" w:themeColor="text1" w:themeTint="BF"/>
          <w:sz w:val="22"/>
        </w:rPr>
      </w:pPr>
    </w:p>
    <w:p w:rsidR="003E342F" w:rsidRDefault="003E342F" w:rsidP="003E342F">
      <w:pPr>
        <w:spacing w:line="60" w:lineRule="exact"/>
        <w:jc w:val="center"/>
        <w:rPr>
          <w:rFonts w:ascii="メイリオ" w:eastAsia="メイリオ" w:hAnsi="メイリオ"/>
          <w:b/>
          <w:color w:val="404040" w:themeColor="text1" w:themeTint="BF"/>
          <w:sz w:val="44"/>
        </w:rPr>
      </w:pPr>
    </w:p>
    <w:p w:rsidR="003E342F" w:rsidRDefault="003E342F" w:rsidP="003E342F">
      <w:pPr>
        <w:spacing w:line="60" w:lineRule="exact"/>
        <w:jc w:val="center"/>
        <w:rPr>
          <w:rFonts w:ascii="メイリオ" w:eastAsia="メイリオ" w:hAnsi="メイリオ"/>
          <w:b/>
          <w:color w:val="404040" w:themeColor="text1" w:themeTint="BF"/>
          <w:sz w:val="44"/>
        </w:rPr>
      </w:pPr>
    </w:p>
    <w:p w:rsidR="003E3A6A" w:rsidRPr="00A75595" w:rsidRDefault="003E3A6A" w:rsidP="00CD5E76">
      <w:pPr>
        <w:spacing w:line="520" w:lineRule="exact"/>
        <w:rPr>
          <w:rFonts w:ascii="メイリオ" w:eastAsia="メイリオ" w:hAnsi="メイリオ"/>
          <w:b/>
          <w:color w:val="404040" w:themeColor="text1" w:themeTint="BF"/>
          <w:sz w:val="44"/>
        </w:rPr>
      </w:pPr>
    </w:p>
    <w:p w:rsidR="003E3A6A" w:rsidRDefault="003E3A6A" w:rsidP="00FF77B3">
      <w:pPr>
        <w:spacing w:line="400" w:lineRule="exact"/>
        <w:jc w:val="center"/>
        <w:rPr>
          <w:rFonts w:ascii="メイリオ" w:eastAsia="メイリオ" w:hAnsi="メイリオ"/>
          <w:b/>
          <w:color w:val="404040" w:themeColor="text1" w:themeTint="BF"/>
          <w:sz w:val="36"/>
        </w:rPr>
      </w:pPr>
    </w:p>
    <w:p w:rsidR="001D278A" w:rsidRDefault="00820AB6" w:rsidP="00FF77B3">
      <w:pPr>
        <w:spacing w:line="400" w:lineRule="exact"/>
        <w:jc w:val="center"/>
        <w:rPr>
          <w:rFonts w:ascii="メイリオ" w:eastAsia="メイリオ" w:hAnsi="メイリオ"/>
          <w:b/>
          <w:color w:val="404040" w:themeColor="text1" w:themeTint="BF"/>
          <w:sz w:val="36"/>
        </w:rPr>
      </w:pPr>
      <w:r>
        <w:rPr>
          <w:rFonts w:ascii="メイリオ" w:eastAsia="メイリオ" w:hAnsi="メイリオ"/>
          <w:b/>
          <w:noProof/>
          <w:sz w:val="36"/>
          <w:szCs w:val="28"/>
        </w:rPr>
        <mc:AlternateContent>
          <mc:Choice Requires="wps">
            <w:drawing>
              <wp:anchor distT="0" distB="0" distL="114300" distR="114300" simplePos="0" relativeHeight="251857920" behindDoc="0" locked="0" layoutInCell="1" allowOverlap="1" wp14:anchorId="7FE09189" wp14:editId="653C1EF1">
                <wp:simplePos x="0" y="0"/>
                <wp:positionH relativeFrom="margin">
                  <wp:posOffset>101551</wp:posOffset>
                </wp:positionH>
                <wp:positionV relativeFrom="paragraph">
                  <wp:posOffset>173209</wp:posOffset>
                </wp:positionV>
                <wp:extent cx="6350000" cy="7874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350000" cy="787400"/>
                        </a:xfrm>
                        <a:prstGeom prst="rect">
                          <a:avLst/>
                        </a:prstGeom>
                        <a:noFill/>
                        <a:ln w="6350">
                          <a:noFill/>
                        </a:ln>
                      </wps:spPr>
                      <wps:txbx>
                        <w:txbxContent>
                          <w:p w:rsidR="00BD5530" w:rsidRPr="00BD5530" w:rsidRDefault="00A740CF" w:rsidP="00A740CF">
                            <w:pPr>
                              <w:ind w:firstLineChars="100" w:firstLine="240"/>
                              <w:rPr>
                                <w:color w:val="000000" w:themeColor="text1"/>
                                <w:sz w:val="24"/>
                                <w:szCs w:val="24"/>
                              </w:rPr>
                            </w:pPr>
                            <w:r>
                              <w:rPr>
                                <w:rFonts w:hint="eastAsia"/>
                                <w:color w:val="000000" w:themeColor="text1"/>
                                <w:sz w:val="24"/>
                                <w:szCs w:val="24"/>
                              </w:rPr>
                              <w:t>デイサービス事業</w:t>
                            </w:r>
                            <w:r w:rsidR="00BD5530" w:rsidRPr="00BD5530">
                              <w:rPr>
                                <w:color w:val="000000" w:themeColor="text1"/>
                                <w:sz w:val="24"/>
                                <w:szCs w:val="24"/>
                              </w:rPr>
                              <w:t>送迎車両や市</w:t>
                            </w:r>
                            <w:r w:rsidR="007125E4">
                              <w:rPr>
                                <w:rFonts w:hint="eastAsia"/>
                                <w:color w:val="000000" w:themeColor="text1"/>
                                <w:sz w:val="24"/>
                                <w:szCs w:val="24"/>
                              </w:rPr>
                              <w:t>役所</w:t>
                            </w:r>
                            <w:r w:rsidR="007125E4">
                              <w:rPr>
                                <w:color w:val="000000" w:themeColor="text1"/>
                                <w:sz w:val="24"/>
                                <w:szCs w:val="24"/>
                              </w:rPr>
                              <w:t>マイクロバス</w:t>
                            </w:r>
                            <w:r w:rsidR="007125E4">
                              <w:rPr>
                                <w:rFonts w:hint="eastAsia"/>
                                <w:color w:val="000000" w:themeColor="text1"/>
                                <w:sz w:val="24"/>
                                <w:szCs w:val="24"/>
                              </w:rPr>
                              <w:t>の</w:t>
                            </w:r>
                            <w:r w:rsidR="00BD5530" w:rsidRPr="00BD5530">
                              <w:rPr>
                                <w:color w:val="000000" w:themeColor="text1"/>
                                <w:sz w:val="24"/>
                                <w:szCs w:val="24"/>
                              </w:rPr>
                              <w:t>空き時間を</w:t>
                            </w:r>
                            <w:r w:rsidR="00BD5530" w:rsidRPr="00BD5530">
                              <w:rPr>
                                <w:rFonts w:hint="eastAsia"/>
                                <w:color w:val="000000" w:themeColor="text1"/>
                                <w:sz w:val="24"/>
                                <w:szCs w:val="24"/>
                              </w:rPr>
                              <w:t>有効活用し</w:t>
                            </w:r>
                            <w:r w:rsidR="00077E34">
                              <w:rPr>
                                <w:rFonts w:hint="eastAsia"/>
                                <w:color w:val="000000" w:themeColor="text1"/>
                                <w:sz w:val="24"/>
                                <w:szCs w:val="24"/>
                              </w:rPr>
                              <w:t>て</w:t>
                            </w:r>
                            <w:r w:rsidR="00BD5530" w:rsidRPr="00BD5530">
                              <w:rPr>
                                <w:color w:val="000000" w:themeColor="text1"/>
                                <w:sz w:val="24"/>
                                <w:szCs w:val="24"/>
                              </w:rPr>
                              <w:t>、</w:t>
                            </w:r>
                            <w:r w:rsidR="007125E4">
                              <w:rPr>
                                <w:rFonts w:hint="eastAsia"/>
                                <w:color w:val="000000" w:themeColor="text1"/>
                                <w:sz w:val="24"/>
                                <w:szCs w:val="24"/>
                              </w:rPr>
                              <w:t>「</w:t>
                            </w:r>
                            <w:r w:rsidR="00BD5530" w:rsidRPr="00BD5530">
                              <w:rPr>
                                <w:color w:val="000000" w:themeColor="text1"/>
                                <w:sz w:val="24"/>
                                <w:szCs w:val="24"/>
                              </w:rPr>
                              <w:t>ふれあいいきいきサロン</w:t>
                            </w:r>
                            <w:r w:rsidR="007125E4">
                              <w:rPr>
                                <w:rFonts w:hint="eastAsia"/>
                                <w:color w:val="000000" w:themeColor="text1"/>
                                <w:sz w:val="24"/>
                                <w:szCs w:val="24"/>
                              </w:rPr>
                              <w:t>」</w:t>
                            </w:r>
                            <w:r w:rsidR="00BD5530" w:rsidRPr="00BD5530">
                              <w:rPr>
                                <w:color w:val="000000" w:themeColor="text1"/>
                                <w:sz w:val="24"/>
                                <w:szCs w:val="24"/>
                              </w:rPr>
                              <w:t>や</w:t>
                            </w:r>
                            <w:r w:rsidR="007125E4">
                              <w:rPr>
                                <w:rFonts w:hint="eastAsia"/>
                                <w:color w:val="000000" w:themeColor="text1"/>
                                <w:sz w:val="24"/>
                                <w:szCs w:val="24"/>
                              </w:rPr>
                              <w:t>「</w:t>
                            </w:r>
                            <w:r>
                              <w:rPr>
                                <w:color w:val="000000" w:themeColor="text1"/>
                                <w:sz w:val="24"/>
                                <w:szCs w:val="24"/>
                              </w:rPr>
                              <w:t>老人クラブ</w:t>
                            </w:r>
                            <w:r w:rsidR="007125E4">
                              <w:rPr>
                                <w:rFonts w:hint="eastAsia"/>
                                <w:color w:val="000000" w:themeColor="text1"/>
                                <w:sz w:val="24"/>
                                <w:szCs w:val="24"/>
                              </w:rPr>
                              <w:t>」</w:t>
                            </w:r>
                            <w:r w:rsidR="00BD5530">
                              <w:rPr>
                                <w:color w:val="000000" w:themeColor="text1"/>
                                <w:sz w:val="24"/>
                                <w:szCs w:val="24"/>
                              </w:rPr>
                              <w:t>など</w:t>
                            </w:r>
                            <w:r w:rsidR="00BD5530" w:rsidRPr="00BD5530">
                              <w:rPr>
                                <w:color w:val="000000" w:themeColor="text1"/>
                                <w:sz w:val="24"/>
                                <w:szCs w:val="24"/>
                              </w:rPr>
                              <w:t>グループでのお出かけを支援</w:t>
                            </w:r>
                            <w:r w:rsidR="00BD5530" w:rsidRPr="00BD5530">
                              <w:rPr>
                                <w:rFonts w:hint="eastAsia"/>
                                <w:color w:val="000000" w:themeColor="text1"/>
                                <w:sz w:val="24"/>
                                <w:szCs w:val="24"/>
                              </w:rPr>
                              <w:t>し</w:t>
                            </w:r>
                            <w:r w:rsidR="00BD5530" w:rsidRPr="00BD5530">
                              <w:rPr>
                                <w:color w:val="000000" w:themeColor="text1"/>
                                <w:sz w:val="24"/>
                                <w:szCs w:val="24"/>
                              </w:rPr>
                              <w:t>、楽しみ</w:t>
                            </w:r>
                            <w:r w:rsidR="00BD5530" w:rsidRPr="00BD5530">
                              <w:rPr>
                                <w:rFonts w:hint="eastAsia"/>
                                <w:color w:val="000000" w:themeColor="text1"/>
                                <w:sz w:val="24"/>
                                <w:szCs w:val="24"/>
                              </w:rPr>
                              <w:t>の</w:t>
                            </w:r>
                            <w:r w:rsidR="00BD5530" w:rsidRPr="00BD5530">
                              <w:rPr>
                                <w:color w:val="000000" w:themeColor="text1"/>
                                <w:sz w:val="24"/>
                                <w:szCs w:val="24"/>
                              </w:rPr>
                              <w:t>機会を増やし</w:t>
                            </w:r>
                            <w:r w:rsidR="007125E4">
                              <w:rPr>
                                <w:rFonts w:hint="eastAsia"/>
                                <w:color w:val="000000" w:themeColor="text1"/>
                                <w:sz w:val="24"/>
                                <w:szCs w:val="24"/>
                              </w:rPr>
                              <w:t>、</w:t>
                            </w:r>
                            <w:r w:rsidR="00BD5530" w:rsidRPr="00BD5530">
                              <w:rPr>
                                <w:color w:val="000000" w:themeColor="text1"/>
                                <w:sz w:val="24"/>
                                <w:szCs w:val="24"/>
                              </w:rPr>
                              <w:t>充実した活動につなげることを目的としています。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09189" id="_x0000_t202" coordsize="21600,21600" o:spt="202" path="m,l,21600r21600,l21600,xe">
                <v:stroke joinstyle="miter"/>
                <v:path gradientshapeok="t" o:connecttype="rect"/>
              </v:shapetype>
              <v:shape id="テキスト ボックス 2" o:spid="_x0000_s1029" type="#_x0000_t202" style="position:absolute;left:0;text-align:left;margin-left:8pt;margin-top:13.65pt;width:500pt;height:62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" filled="f" stroked="f" strokeweight=".5pt">
                <v:textbox>
                  <w:txbxContent>
                    <w:p w:rsidR="00BD5530" w:rsidRPr="00BD5530" w:rsidRDefault="00A740CF" w:rsidP="00A740CF">
                      <w:pPr>
                        <w:ind w:firstLineChars="100" w:firstLine="240"/>
                        <w:rPr>
                          <w:color w:val="000000" w:themeColor="text1"/>
                          <w:sz w:val="24"/>
                          <w:szCs w:val="24"/>
                        </w:rPr>
                      </w:pPr>
                      <w:r>
                        <w:rPr>
                          <w:rFonts w:hint="eastAsia"/>
                          <w:color w:val="000000" w:themeColor="text1"/>
                          <w:sz w:val="24"/>
                          <w:szCs w:val="24"/>
                        </w:rPr>
                        <w:t>デイサービス事業</w:t>
                      </w:r>
                      <w:r w:rsidR="00BD5530" w:rsidRPr="00BD5530">
                        <w:rPr>
                          <w:color w:val="000000" w:themeColor="text1"/>
                          <w:sz w:val="24"/>
                          <w:szCs w:val="24"/>
                        </w:rPr>
                        <w:t>送迎車両や市</w:t>
                      </w:r>
                      <w:r w:rsidR="007125E4">
                        <w:rPr>
                          <w:rFonts w:hint="eastAsia"/>
                          <w:color w:val="000000" w:themeColor="text1"/>
                          <w:sz w:val="24"/>
                          <w:szCs w:val="24"/>
                        </w:rPr>
                        <w:t>役所</w:t>
                      </w:r>
                      <w:r w:rsidR="007125E4">
                        <w:rPr>
                          <w:color w:val="000000" w:themeColor="text1"/>
                          <w:sz w:val="24"/>
                          <w:szCs w:val="24"/>
                        </w:rPr>
                        <w:t>マイクロバス</w:t>
                      </w:r>
                      <w:r w:rsidR="007125E4">
                        <w:rPr>
                          <w:rFonts w:hint="eastAsia"/>
                          <w:color w:val="000000" w:themeColor="text1"/>
                          <w:sz w:val="24"/>
                          <w:szCs w:val="24"/>
                        </w:rPr>
                        <w:t>の</w:t>
                      </w:r>
                      <w:r w:rsidR="00BD5530" w:rsidRPr="00BD5530">
                        <w:rPr>
                          <w:color w:val="000000" w:themeColor="text1"/>
                          <w:sz w:val="24"/>
                          <w:szCs w:val="24"/>
                        </w:rPr>
                        <w:t>空き時間を</w:t>
                      </w:r>
                      <w:r w:rsidR="00BD5530" w:rsidRPr="00BD5530">
                        <w:rPr>
                          <w:rFonts w:hint="eastAsia"/>
                          <w:color w:val="000000" w:themeColor="text1"/>
                          <w:sz w:val="24"/>
                          <w:szCs w:val="24"/>
                        </w:rPr>
                        <w:t>有効活用し</w:t>
                      </w:r>
                      <w:r w:rsidR="00077E34">
                        <w:rPr>
                          <w:rFonts w:hint="eastAsia"/>
                          <w:color w:val="000000" w:themeColor="text1"/>
                          <w:sz w:val="24"/>
                          <w:szCs w:val="24"/>
                        </w:rPr>
                        <w:t>て</w:t>
                      </w:r>
                      <w:r w:rsidR="00BD5530" w:rsidRPr="00BD5530">
                        <w:rPr>
                          <w:color w:val="000000" w:themeColor="text1"/>
                          <w:sz w:val="24"/>
                          <w:szCs w:val="24"/>
                        </w:rPr>
                        <w:t>、</w:t>
                      </w:r>
                      <w:r w:rsidR="007125E4">
                        <w:rPr>
                          <w:rFonts w:hint="eastAsia"/>
                          <w:color w:val="000000" w:themeColor="text1"/>
                          <w:sz w:val="24"/>
                          <w:szCs w:val="24"/>
                        </w:rPr>
                        <w:t>「</w:t>
                      </w:r>
                      <w:r w:rsidR="00BD5530" w:rsidRPr="00BD5530">
                        <w:rPr>
                          <w:color w:val="000000" w:themeColor="text1"/>
                          <w:sz w:val="24"/>
                          <w:szCs w:val="24"/>
                        </w:rPr>
                        <w:t>ふれあいいきいきサロン</w:t>
                      </w:r>
                      <w:r w:rsidR="007125E4">
                        <w:rPr>
                          <w:rFonts w:hint="eastAsia"/>
                          <w:color w:val="000000" w:themeColor="text1"/>
                          <w:sz w:val="24"/>
                          <w:szCs w:val="24"/>
                        </w:rPr>
                        <w:t>」</w:t>
                      </w:r>
                      <w:r w:rsidR="00BD5530" w:rsidRPr="00BD5530">
                        <w:rPr>
                          <w:color w:val="000000" w:themeColor="text1"/>
                          <w:sz w:val="24"/>
                          <w:szCs w:val="24"/>
                        </w:rPr>
                        <w:t>や</w:t>
                      </w:r>
                      <w:r w:rsidR="007125E4">
                        <w:rPr>
                          <w:rFonts w:hint="eastAsia"/>
                          <w:color w:val="000000" w:themeColor="text1"/>
                          <w:sz w:val="24"/>
                          <w:szCs w:val="24"/>
                        </w:rPr>
                        <w:t>「</w:t>
                      </w:r>
                      <w:r>
                        <w:rPr>
                          <w:color w:val="000000" w:themeColor="text1"/>
                          <w:sz w:val="24"/>
                          <w:szCs w:val="24"/>
                        </w:rPr>
                        <w:t>老人クラブ</w:t>
                      </w:r>
                      <w:r w:rsidR="007125E4">
                        <w:rPr>
                          <w:rFonts w:hint="eastAsia"/>
                          <w:color w:val="000000" w:themeColor="text1"/>
                          <w:sz w:val="24"/>
                          <w:szCs w:val="24"/>
                        </w:rPr>
                        <w:t>」</w:t>
                      </w:r>
                      <w:r w:rsidR="00BD5530">
                        <w:rPr>
                          <w:color w:val="000000" w:themeColor="text1"/>
                          <w:sz w:val="24"/>
                          <w:szCs w:val="24"/>
                        </w:rPr>
                        <w:t>など</w:t>
                      </w:r>
                      <w:r w:rsidR="00BD5530" w:rsidRPr="00BD5530">
                        <w:rPr>
                          <w:color w:val="000000" w:themeColor="text1"/>
                          <w:sz w:val="24"/>
                          <w:szCs w:val="24"/>
                        </w:rPr>
                        <w:t>グループでのお出かけを支援</w:t>
                      </w:r>
                      <w:r w:rsidR="00BD5530" w:rsidRPr="00BD5530">
                        <w:rPr>
                          <w:rFonts w:hint="eastAsia"/>
                          <w:color w:val="000000" w:themeColor="text1"/>
                          <w:sz w:val="24"/>
                          <w:szCs w:val="24"/>
                        </w:rPr>
                        <w:t>し</w:t>
                      </w:r>
                      <w:r w:rsidR="00BD5530" w:rsidRPr="00BD5530">
                        <w:rPr>
                          <w:color w:val="000000" w:themeColor="text1"/>
                          <w:sz w:val="24"/>
                          <w:szCs w:val="24"/>
                        </w:rPr>
                        <w:t>、楽しみ</w:t>
                      </w:r>
                      <w:r w:rsidR="00BD5530" w:rsidRPr="00BD5530">
                        <w:rPr>
                          <w:rFonts w:hint="eastAsia"/>
                          <w:color w:val="000000" w:themeColor="text1"/>
                          <w:sz w:val="24"/>
                          <w:szCs w:val="24"/>
                        </w:rPr>
                        <w:t>の</w:t>
                      </w:r>
                      <w:r w:rsidR="00BD5530" w:rsidRPr="00BD5530">
                        <w:rPr>
                          <w:color w:val="000000" w:themeColor="text1"/>
                          <w:sz w:val="24"/>
                          <w:szCs w:val="24"/>
                        </w:rPr>
                        <w:t>機会を増やし</w:t>
                      </w:r>
                      <w:r w:rsidR="007125E4">
                        <w:rPr>
                          <w:rFonts w:hint="eastAsia"/>
                          <w:color w:val="000000" w:themeColor="text1"/>
                          <w:sz w:val="24"/>
                          <w:szCs w:val="24"/>
                        </w:rPr>
                        <w:t>、</w:t>
                      </w:r>
                      <w:bookmarkStart w:id="1" w:name="_GoBack"/>
                      <w:bookmarkEnd w:id="1"/>
                      <w:r w:rsidR="00BD5530" w:rsidRPr="00BD5530">
                        <w:rPr>
                          <w:color w:val="000000" w:themeColor="text1"/>
                          <w:sz w:val="24"/>
                          <w:szCs w:val="24"/>
                        </w:rPr>
                        <w:t>充実した活動につなげることを目的としています。</w:t>
                      </w:r>
                    </w:p>
                  </w:txbxContent>
                </v:textbox>
                <w10:wrap anchorx="margin"/>
              </v:shape>
            </w:pict>
          </mc:Fallback>
        </mc:AlternateContent>
      </w:r>
    </w:p>
    <w:p w:rsidR="001D278A" w:rsidRPr="003E342F" w:rsidRDefault="001D278A" w:rsidP="00E2466B">
      <w:pPr>
        <w:spacing w:line="400" w:lineRule="exact"/>
        <w:rPr>
          <w:rFonts w:ascii="メイリオ" w:eastAsia="メイリオ" w:hAnsi="メイリオ"/>
          <w:b/>
          <w:color w:val="404040" w:themeColor="text1" w:themeTint="BF"/>
          <w:sz w:val="36"/>
        </w:rPr>
      </w:pPr>
    </w:p>
    <w:p w:rsidR="00BD5530" w:rsidRDefault="00BD5530" w:rsidP="00F849A2">
      <w:pPr>
        <w:spacing w:line="400" w:lineRule="exact"/>
        <w:rPr>
          <w:rFonts w:ascii="メイリオ" w:eastAsia="メイリオ" w:hAnsi="メイリオ"/>
          <w:b/>
          <w:color w:val="404040" w:themeColor="text1" w:themeTint="BF"/>
          <w:sz w:val="36"/>
        </w:rPr>
      </w:pPr>
    </w:p>
    <w:p w:rsidR="00BD5530" w:rsidRDefault="00820AB6" w:rsidP="00F849A2">
      <w:pPr>
        <w:spacing w:line="400" w:lineRule="exact"/>
        <w:rPr>
          <w:rFonts w:ascii="メイリオ" w:eastAsia="メイリオ" w:hAnsi="メイリオ"/>
          <w:b/>
          <w:color w:val="404040" w:themeColor="text1" w:themeTint="BF"/>
          <w:sz w:val="36"/>
        </w:rPr>
      </w:pPr>
      <w:r>
        <w:rPr>
          <w:rFonts w:hint="eastAsia"/>
          <w:noProof/>
        </w:rPr>
        <mc:AlternateContent>
          <mc:Choice Requires="wps">
            <w:drawing>
              <wp:anchor distT="0" distB="0" distL="114300" distR="114300" simplePos="0" relativeHeight="251753472" behindDoc="0" locked="0" layoutInCell="1" allowOverlap="1" wp14:anchorId="48B2D212" wp14:editId="0F31DC9A">
                <wp:simplePos x="0" y="0"/>
                <wp:positionH relativeFrom="page">
                  <wp:posOffset>604911</wp:posOffset>
                </wp:positionH>
                <wp:positionV relativeFrom="paragraph">
                  <wp:posOffset>231335</wp:posOffset>
                </wp:positionV>
                <wp:extent cx="2882900" cy="1116233"/>
                <wp:effectExtent l="0" t="0" r="0" b="8255"/>
                <wp:wrapNone/>
                <wp:docPr id="47" name="角丸四角形 47"/>
                <wp:cNvGraphicFramePr/>
                <a:graphic xmlns:a="http://schemas.openxmlformats.org/drawingml/2006/main">
                  <a:graphicData uri="http://schemas.microsoft.com/office/word/2010/wordprocessingShape">
                    <wps:wsp>
                      <wps:cNvSpPr/>
                      <wps:spPr>
                        <a:xfrm>
                          <a:off x="0" y="0"/>
                          <a:ext cx="2882900" cy="1116233"/>
                        </a:xfrm>
                        <a:prstGeom prst="roundRect">
                          <a:avLst/>
                        </a:prstGeom>
                        <a:solidFill>
                          <a:schemeClr val="bg1"/>
                        </a:solidFill>
                        <a:ln w="57150">
                          <a:noFill/>
                        </a:ln>
                      </wps:spPr>
                      <wps:style>
                        <a:lnRef idx="2">
                          <a:schemeClr val="accent6"/>
                        </a:lnRef>
                        <a:fillRef idx="1">
                          <a:schemeClr val="lt1"/>
                        </a:fillRef>
                        <a:effectRef idx="0">
                          <a:schemeClr val="accent6"/>
                        </a:effectRef>
                        <a:fontRef idx="minor">
                          <a:schemeClr val="dk1"/>
                        </a:fontRef>
                      </wps:style>
                      <wps:txbx>
                        <w:txbxContent>
                          <w:p w:rsidR="001D278A" w:rsidRPr="003E3A6A" w:rsidRDefault="001D278A" w:rsidP="001D278A">
                            <w:pPr>
                              <w:jc w:val="left"/>
                            </w:pPr>
                          </w:p>
                          <w:p w:rsidR="001D278A" w:rsidRDefault="001D278A" w:rsidP="001D278A">
                            <w:pPr>
                              <w:jc w:val="left"/>
                            </w:pPr>
                          </w:p>
                          <w:p w:rsidR="001D278A" w:rsidRDefault="001D278A" w:rsidP="001D278A">
                            <w:pPr>
                              <w:jc w:val="left"/>
                            </w:pPr>
                          </w:p>
                          <w:p w:rsidR="001D278A" w:rsidRDefault="001D278A" w:rsidP="001D278A">
                            <w:pPr>
                              <w:jc w:val="left"/>
                            </w:pPr>
                          </w:p>
                          <w:p w:rsidR="001D278A" w:rsidRDefault="001D278A" w:rsidP="001D278A">
                            <w:pPr>
                              <w:jc w:val="left"/>
                            </w:pPr>
                          </w:p>
                          <w:p w:rsidR="001D278A" w:rsidRDefault="001D278A" w:rsidP="001D27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2D212" id="角丸四角形 47" o:spid="_x0000_s1030" style="position:absolute;left:0;text-align:left;margin-left:47.65pt;margin-top:18.2pt;width:227pt;height:87.9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" fillcolor="white [3212]" stroked="f" strokeweight="4.5pt">
                <v:stroke endcap="round"/>
                <v:textbox>
                  <w:txbxContent>
                    <w:p w:rsidR="001D278A" w:rsidRPr="003E3A6A" w:rsidRDefault="001D278A" w:rsidP="001D278A">
                      <w:pPr>
                        <w:jc w:val="left"/>
                      </w:pPr>
                    </w:p>
                    <w:p w:rsidR="001D278A" w:rsidRDefault="001D278A" w:rsidP="001D278A">
                      <w:pPr>
                        <w:jc w:val="left"/>
                      </w:pPr>
                    </w:p>
                    <w:p w:rsidR="001D278A" w:rsidRDefault="001D278A" w:rsidP="001D278A">
                      <w:pPr>
                        <w:jc w:val="left"/>
                      </w:pPr>
                    </w:p>
                    <w:p w:rsidR="001D278A" w:rsidRDefault="001D278A" w:rsidP="001D278A">
                      <w:pPr>
                        <w:jc w:val="left"/>
                      </w:pPr>
                    </w:p>
                    <w:p w:rsidR="001D278A" w:rsidRDefault="001D278A" w:rsidP="001D278A">
                      <w:pPr>
                        <w:jc w:val="left"/>
                      </w:pPr>
                    </w:p>
                    <w:p w:rsidR="001D278A" w:rsidRDefault="001D278A" w:rsidP="001D278A"/>
                  </w:txbxContent>
                </v:textbox>
                <w10:wrap anchorx="page"/>
              </v:roundrect>
            </w:pict>
          </mc:Fallback>
        </mc:AlternateContent>
      </w:r>
      <w:r>
        <w:rPr>
          <w:rFonts w:hint="eastAsia"/>
          <w:noProof/>
        </w:rPr>
        <mc:AlternateContent>
          <mc:Choice Requires="wps">
            <w:drawing>
              <wp:anchor distT="0" distB="0" distL="114300" distR="114300" simplePos="0" relativeHeight="251817984" behindDoc="0" locked="0" layoutInCell="1" allowOverlap="1" wp14:anchorId="7382E529" wp14:editId="7F9E3846">
                <wp:simplePos x="0" y="0"/>
                <wp:positionH relativeFrom="margin">
                  <wp:posOffset>273050</wp:posOffset>
                </wp:positionH>
                <wp:positionV relativeFrom="paragraph">
                  <wp:posOffset>228013</wp:posOffset>
                </wp:positionV>
                <wp:extent cx="2546350" cy="103505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2546350" cy="1035050"/>
                        </a:xfrm>
                        <a:prstGeom prst="rect">
                          <a:avLst/>
                        </a:prstGeom>
                        <a:noFill/>
                        <a:ln w="6350">
                          <a:noFill/>
                        </a:ln>
                      </wps:spPr>
                      <wps:txbx>
                        <w:txbxContent>
                          <w:p w:rsidR="00BF0255" w:rsidRPr="00077E34" w:rsidRDefault="00077E34" w:rsidP="00077E34">
                            <w:pPr>
                              <w:spacing w:line="480" w:lineRule="exact"/>
                              <w:rPr>
                                <w:rFonts w:ascii="UD デジタル 教科書体 NK-R" w:eastAsia="UD デジタル 教科書体 NK-R" w:hAnsi="メイリオ"/>
                                <w:color w:val="000000" w:themeColor="text1"/>
                                <w:sz w:val="32"/>
                                <w:szCs w:val="36"/>
                              </w:rPr>
                            </w:pPr>
                            <w:r>
                              <w:rPr>
                                <w:rFonts w:ascii="UD デジタル 教科書体 NK-R" w:eastAsia="UD デジタル 教科書体 NK-R" w:hAnsi="メイリオ" w:hint="eastAsia"/>
                                <w:color w:val="000000" w:themeColor="text1"/>
                                <w:sz w:val="32"/>
                                <w:szCs w:val="36"/>
                                <w:shd w:val="pct15" w:color="auto" w:fill="FFFFFF"/>
                              </w:rPr>
                              <w:t>①</w:t>
                            </w:r>
                            <w:r>
                              <w:rPr>
                                <w:rFonts w:ascii="UD デジタル 教科書体 NK-R" w:eastAsia="UD デジタル 教科書体 NK-R" w:hAnsi="メイリオ"/>
                                <w:color w:val="000000" w:themeColor="text1"/>
                                <w:sz w:val="32"/>
                                <w:szCs w:val="36"/>
                                <w:shd w:val="pct15" w:color="auto" w:fill="FFFFFF"/>
                              </w:rPr>
                              <w:t xml:space="preserve">　</w:t>
                            </w:r>
                            <w:r w:rsidR="00A7218C" w:rsidRPr="00077E34">
                              <w:rPr>
                                <w:rFonts w:ascii="UD デジタル 教科書体 NK-R" w:eastAsia="UD デジタル 教科書体 NK-R" w:hAnsi="メイリオ" w:hint="eastAsia"/>
                                <w:color w:val="000000" w:themeColor="text1"/>
                                <w:sz w:val="32"/>
                                <w:szCs w:val="36"/>
                                <w:shd w:val="pct15" w:color="auto" w:fill="FFFFFF"/>
                              </w:rPr>
                              <w:t>利用内容</w:t>
                            </w:r>
                          </w:p>
                          <w:p w:rsidR="00A7218C" w:rsidRPr="00EA746F" w:rsidRDefault="00A7218C" w:rsidP="00F87CB6">
                            <w:pPr>
                              <w:spacing w:line="480" w:lineRule="exact"/>
                              <w:rPr>
                                <w:rFonts w:ascii="UD デジタル 教科書体 NK-R" w:eastAsia="UD デジタル 教科書体 NK-R" w:hAnsi="メイリオ"/>
                                <w:color w:val="000000" w:themeColor="text1"/>
                                <w:sz w:val="28"/>
                                <w:szCs w:val="28"/>
                              </w:rPr>
                            </w:pPr>
                            <w:r w:rsidRPr="00EA746F">
                              <w:rPr>
                                <w:rFonts w:ascii="UD デジタル 教科書体 NK-R" w:eastAsia="UD デジタル 教科書体 NK-R" w:hAnsi="メイリオ" w:hint="eastAsia"/>
                                <w:color w:val="000000" w:themeColor="text1"/>
                                <w:sz w:val="28"/>
                                <w:szCs w:val="28"/>
                              </w:rPr>
                              <w:t>集合場所からお出かけ先まで往復送迎します。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2E529" id="テキスト ボックス 90" o:spid="_x0000_s1031" type="#_x0000_t202" style="position:absolute;left:0;text-align:left;margin-left:21.5pt;margin-top:17.95pt;width:200.5pt;height:8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" filled="f" stroked="f" strokeweight=".5pt">
                <v:textbox>
                  <w:txbxContent>
                    <w:p w:rsidR="00BF0255" w:rsidRPr="00077E34" w:rsidRDefault="00077E34" w:rsidP="00077E34">
                      <w:pPr>
                        <w:spacing w:line="480" w:lineRule="exact"/>
                        <w:rPr>
                          <w:rFonts w:ascii="UD デジタル 教科書体 NK-R" w:eastAsia="UD デジタル 教科書体 NK-R" w:hAnsi="メイリオ"/>
                          <w:color w:val="000000" w:themeColor="text1"/>
                          <w:sz w:val="32"/>
                          <w:szCs w:val="36"/>
                        </w:rPr>
                      </w:pPr>
                      <w:r>
                        <w:rPr>
                          <w:rFonts w:ascii="UD デジタル 教科書体 NK-R" w:eastAsia="UD デジタル 教科書体 NK-R" w:hAnsi="メイリオ" w:hint="eastAsia"/>
                          <w:color w:val="000000" w:themeColor="text1"/>
                          <w:sz w:val="32"/>
                          <w:szCs w:val="36"/>
                          <w:shd w:val="pct15" w:color="auto" w:fill="FFFFFF"/>
                        </w:rPr>
                        <w:t>①</w:t>
                      </w:r>
                      <w:r>
                        <w:rPr>
                          <w:rFonts w:ascii="UD デジタル 教科書体 NK-R" w:eastAsia="UD デジタル 教科書体 NK-R" w:hAnsi="メイリオ"/>
                          <w:color w:val="000000" w:themeColor="text1"/>
                          <w:sz w:val="32"/>
                          <w:szCs w:val="36"/>
                          <w:shd w:val="pct15" w:color="auto" w:fill="FFFFFF"/>
                        </w:rPr>
                        <w:t xml:space="preserve">　</w:t>
                      </w:r>
                      <w:r w:rsidR="00A7218C" w:rsidRPr="00077E34">
                        <w:rPr>
                          <w:rFonts w:ascii="UD デジタル 教科書体 NK-R" w:eastAsia="UD デジタル 教科書体 NK-R" w:hAnsi="メイリオ" w:hint="eastAsia"/>
                          <w:color w:val="000000" w:themeColor="text1"/>
                          <w:sz w:val="32"/>
                          <w:szCs w:val="36"/>
                          <w:shd w:val="pct15" w:color="auto" w:fill="FFFFFF"/>
                        </w:rPr>
                        <w:t>利用内容</w:t>
                      </w:r>
                    </w:p>
                    <w:p w:rsidR="00A7218C" w:rsidRPr="00EA746F" w:rsidRDefault="00A7218C" w:rsidP="00F87CB6">
                      <w:pPr>
                        <w:spacing w:line="480" w:lineRule="exact"/>
                        <w:rPr>
                          <w:rFonts w:ascii="UD デジタル 教科書体 NK-R" w:eastAsia="UD デジタル 教科書体 NK-R" w:hAnsi="メイリオ"/>
                          <w:color w:val="000000" w:themeColor="text1"/>
                          <w:sz w:val="28"/>
                          <w:szCs w:val="28"/>
                        </w:rPr>
                      </w:pPr>
                      <w:r w:rsidRPr="00EA746F">
                        <w:rPr>
                          <w:rFonts w:ascii="UD デジタル 教科書体 NK-R" w:eastAsia="UD デジタル 教科書体 NK-R" w:hAnsi="メイリオ" w:hint="eastAsia"/>
                          <w:color w:val="000000" w:themeColor="text1"/>
                          <w:sz w:val="28"/>
                          <w:szCs w:val="28"/>
                        </w:rPr>
                        <w:t>集合場所からお出かけ先まで往復送迎します。</w:t>
                      </w:r>
                    </w:p>
                  </w:txbxContent>
                </v:textbox>
                <w10:wrap anchorx="margin"/>
              </v:shape>
            </w:pict>
          </mc:Fallback>
        </mc:AlternateContent>
      </w:r>
      <w:r>
        <w:rPr>
          <w:rFonts w:hint="eastAsia"/>
          <w:noProof/>
        </w:rPr>
        <mc:AlternateContent>
          <mc:Choice Requires="wps">
            <w:drawing>
              <wp:anchor distT="0" distB="0" distL="114300" distR="114300" simplePos="0" relativeHeight="251813888" behindDoc="0" locked="0" layoutInCell="1" allowOverlap="1">
                <wp:simplePos x="0" y="0"/>
                <wp:positionH relativeFrom="margin">
                  <wp:posOffset>3488690</wp:posOffset>
                </wp:positionH>
                <wp:positionV relativeFrom="paragraph">
                  <wp:posOffset>230505</wp:posOffset>
                </wp:positionV>
                <wp:extent cx="2862580" cy="116713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2862580" cy="1167130"/>
                        </a:xfrm>
                        <a:prstGeom prst="rect">
                          <a:avLst/>
                        </a:prstGeom>
                        <a:noFill/>
                        <a:ln w="6350">
                          <a:noFill/>
                        </a:ln>
                      </wps:spPr>
                      <wps:txbx>
                        <w:txbxContent>
                          <w:p w:rsidR="00E518D1" w:rsidRPr="00EA746F" w:rsidRDefault="00E518D1" w:rsidP="008F7B08">
                            <w:pPr>
                              <w:spacing w:line="460" w:lineRule="exact"/>
                              <w:rPr>
                                <w:rFonts w:ascii="UD デジタル 教科書体 NK-R" w:eastAsia="UD デジタル 教科書体 NK-R" w:hAnsi="メイリオ"/>
                                <w:color w:val="000000" w:themeColor="text1"/>
                                <w:sz w:val="32"/>
                                <w:szCs w:val="32"/>
                              </w:rPr>
                            </w:pPr>
                            <w:r w:rsidRPr="00077E34">
                              <w:rPr>
                                <w:rFonts w:ascii="UD デジタル 教科書体 NK-R" w:eastAsia="UD デジタル 教科書体 NK-R" w:hAnsi="メイリオ" w:hint="eastAsia"/>
                                <w:color w:val="000000" w:themeColor="text1"/>
                                <w:sz w:val="32"/>
                                <w:szCs w:val="32"/>
                                <w:shd w:val="pct15" w:color="auto" w:fill="FFFFFF"/>
                              </w:rPr>
                              <w:t xml:space="preserve">②　</w:t>
                            </w:r>
                            <w:r w:rsidR="00A7218C" w:rsidRPr="00077E34">
                              <w:rPr>
                                <w:rFonts w:ascii="UD デジタル 教科書体 NK-R" w:eastAsia="UD デジタル 教科書体 NK-R" w:hAnsi="メイリオ" w:hint="eastAsia"/>
                                <w:color w:val="000000" w:themeColor="text1"/>
                                <w:sz w:val="32"/>
                                <w:szCs w:val="32"/>
                                <w:shd w:val="pct15" w:color="auto" w:fill="FFFFFF"/>
                              </w:rPr>
                              <w:t>利用時間</w:t>
                            </w:r>
                          </w:p>
                          <w:p w:rsidR="00A7218C" w:rsidRDefault="00A7218C" w:rsidP="00F87CB6">
                            <w:pPr>
                              <w:spacing w:line="460" w:lineRule="exact"/>
                              <w:ind w:firstLineChars="50" w:firstLine="140"/>
                              <w:rPr>
                                <w:rFonts w:ascii="UD デジタル 教科書体 NK-R" w:eastAsia="UD デジタル 教科書体 NK-R" w:hAnsi="メイリオ"/>
                                <w:color w:val="000000" w:themeColor="text1"/>
                                <w:sz w:val="28"/>
                                <w:szCs w:val="28"/>
                              </w:rPr>
                            </w:pPr>
                            <w:r w:rsidRPr="00EA746F">
                              <w:rPr>
                                <w:rFonts w:ascii="UD デジタル 教科書体 NK-R" w:eastAsia="UD デジタル 教科書体 NK-R" w:hAnsi="メイリオ" w:hint="eastAsia"/>
                                <w:color w:val="000000" w:themeColor="text1"/>
                                <w:sz w:val="28"/>
                                <w:szCs w:val="28"/>
                              </w:rPr>
                              <w:t>11時から14時まで</w:t>
                            </w:r>
                          </w:p>
                          <w:p w:rsidR="00077E34" w:rsidRPr="00077E34" w:rsidRDefault="00820AB6" w:rsidP="00077E34">
                            <w:pPr>
                              <w:spacing w:line="460" w:lineRule="exact"/>
                              <w:rPr>
                                <w:rFonts w:ascii="UD デジタル 教科書体 NK-R" w:eastAsia="UD デジタル 教科書体 NK-R"/>
                                <w:color w:val="000000" w:themeColor="text1"/>
                                <w:szCs w:val="28"/>
                              </w:rPr>
                            </w:pPr>
                            <w:r>
                              <w:rPr>
                                <w:rFonts w:ascii="UD デジタル 教科書体 NK-R" w:eastAsia="UD デジタル 教科書体 NK-R" w:hAnsi="メイリオ" w:hint="eastAsia"/>
                                <w:color w:val="000000" w:themeColor="text1"/>
                                <w:szCs w:val="28"/>
                              </w:rPr>
                              <w:t xml:space="preserve">　＊</w:t>
                            </w:r>
                            <w:r>
                              <w:rPr>
                                <w:rFonts w:ascii="UD デジタル 教科書体 NK-R" w:eastAsia="UD デジタル 教科書体 NK-R" w:hAnsi="メイリオ"/>
                                <w:color w:val="000000" w:themeColor="text1"/>
                                <w:szCs w:val="28"/>
                              </w:rPr>
                              <w:t>バスの発着がこの時間となります。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8" o:spid="_x0000_s1032" type="#_x0000_t202" style="position:absolute;left:0;text-align:left;margin-left:274.7pt;margin-top:18.15pt;width:225.4pt;height:91.9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" filled="f" stroked="f" strokeweight=".5pt">
                <v:textbox>
                  <w:txbxContent>
                    <w:p w:rsidR="00E518D1" w:rsidRPr="00EA746F" w:rsidRDefault="00E518D1" w:rsidP="008F7B08">
                      <w:pPr>
                        <w:spacing w:line="460" w:lineRule="exact"/>
                        <w:rPr>
                          <w:rFonts w:ascii="UD デジタル 教科書体 NK-R" w:eastAsia="UD デジタル 教科書体 NK-R" w:hAnsi="メイリオ"/>
                          <w:color w:val="000000" w:themeColor="text1"/>
                          <w:sz w:val="32"/>
                          <w:szCs w:val="32"/>
                        </w:rPr>
                      </w:pPr>
                      <w:r w:rsidRPr="00077E34">
                        <w:rPr>
                          <w:rFonts w:ascii="UD デジタル 教科書体 NK-R" w:eastAsia="UD デジタル 教科書体 NK-R" w:hAnsi="メイリオ" w:hint="eastAsia"/>
                          <w:color w:val="000000" w:themeColor="text1"/>
                          <w:sz w:val="32"/>
                          <w:szCs w:val="32"/>
                          <w:shd w:val="pct15" w:color="auto" w:fill="FFFFFF"/>
                        </w:rPr>
                        <w:t xml:space="preserve">②　</w:t>
                      </w:r>
                      <w:r w:rsidR="00A7218C" w:rsidRPr="00077E34">
                        <w:rPr>
                          <w:rFonts w:ascii="UD デジタル 教科書体 NK-R" w:eastAsia="UD デジタル 教科書体 NK-R" w:hAnsi="メイリオ" w:hint="eastAsia"/>
                          <w:color w:val="000000" w:themeColor="text1"/>
                          <w:sz w:val="32"/>
                          <w:szCs w:val="32"/>
                          <w:shd w:val="pct15" w:color="auto" w:fill="FFFFFF"/>
                        </w:rPr>
                        <w:t>利用時間</w:t>
                      </w:r>
                    </w:p>
                    <w:p w:rsidR="00A7218C" w:rsidRDefault="00A7218C" w:rsidP="00F87CB6">
                      <w:pPr>
                        <w:spacing w:line="460" w:lineRule="exact"/>
                        <w:ind w:firstLineChars="50" w:firstLine="140"/>
                        <w:rPr>
                          <w:rFonts w:ascii="UD デジタル 教科書体 NK-R" w:eastAsia="UD デジタル 教科書体 NK-R" w:hAnsi="メイリオ"/>
                          <w:color w:val="000000" w:themeColor="text1"/>
                          <w:sz w:val="28"/>
                          <w:szCs w:val="28"/>
                        </w:rPr>
                      </w:pPr>
                      <w:r w:rsidRPr="00EA746F">
                        <w:rPr>
                          <w:rFonts w:ascii="UD デジタル 教科書体 NK-R" w:eastAsia="UD デジタル 教科書体 NK-R" w:hAnsi="メイリオ" w:hint="eastAsia"/>
                          <w:color w:val="000000" w:themeColor="text1"/>
                          <w:sz w:val="28"/>
                          <w:szCs w:val="28"/>
                        </w:rPr>
                        <w:t>11時から14時まで</w:t>
                      </w:r>
                    </w:p>
                    <w:p w:rsidR="00077E34" w:rsidRPr="00077E34" w:rsidRDefault="00820AB6" w:rsidP="00077E34">
                      <w:pPr>
                        <w:spacing w:line="460" w:lineRule="exact"/>
                        <w:rPr>
                          <w:rFonts w:ascii="UD デジタル 教科書体 NK-R" w:eastAsia="UD デジタル 教科書体 NK-R" w:hint="eastAsia"/>
                          <w:color w:val="000000" w:themeColor="text1"/>
                          <w:szCs w:val="28"/>
                        </w:rPr>
                      </w:pPr>
                      <w:r>
                        <w:rPr>
                          <w:rFonts w:ascii="UD デジタル 教科書体 NK-R" w:eastAsia="UD デジタル 教科書体 NK-R" w:hAnsi="メイリオ" w:hint="eastAsia"/>
                          <w:color w:val="000000" w:themeColor="text1"/>
                          <w:szCs w:val="28"/>
                        </w:rPr>
                        <w:t xml:space="preserve">　＊</w:t>
                      </w:r>
                      <w:r>
                        <w:rPr>
                          <w:rFonts w:ascii="UD デジタル 教科書体 NK-R" w:eastAsia="UD デジタル 教科書体 NK-R" w:hAnsi="メイリオ"/>
                          <w:color w:val="000000" w:themeColor="text1"/>
                          <w:szCs w:val="28"/>
                        </w:rPr>
                        <w:t>バスの発着がこの時間となります。</w:t>
                      </w:r>
                    </w:p>
                  </w:txbxContent>
                </v:textbox>
                <w10:wrap anchorx="margin"/>
              </v:shape>
            </w:pict>
          </mc:Fallback>
        </mc:AlternateContent>
      </w:r>
      <w:r>
        <w:rPr>
          <w:rFonts w:hint="eastAsia"/>
          <w:noProof/>
        </w:rPr>
        <mc:AlternateContent>
          <mc:Choice Requires="wps">
            <w:drawing>
              <wp:anchor distT="0" distB="0" distL="114300" distR="114300" simplePos="0" relativeHeight="251749376" behindDoc="0" locked="0" layoutInCell="1" allowOverlap="1" wp14:anchorId="2843F2D9" wp14:editId="51C82D79">
                <wp:simplePos x="0" y="0"/>
                <wp:positionH relativeFrom="margin">
                  <wp:posOffset>3411025</wp:posOffset>
                </wp:positionH>
                <wp:positionV relativeFrom="paragraph">
                  <wp:posOffset>219613</wp:posOffset>
                </wp:positionV>
                <wp:extent cx="3022600" cy="1130300"/>
                <wp:effectExtent l="0" t="0" r="6350" b="0"/>
                <wp:wrapNone/>
                <wp:docPr id="23" name="角丸四角形 23"/>
                <wp:cNvGraphicFramePr/>
                <a:graphic xmlns:a="http://schemas.openxmlformats.org/drawingml/2006/main">
                  <a:graphicData uri="http://schemas.microsoft.com/office/word/2010/wordprocessingShape">
                    <wps:wsp>
                      <wps:cNvSpPr/>
                      <wps:spPr>
                        <a:xfrm>
                          <a:off x="0" y="0"/>
                          <a:ext cx="3022600" cy="1130300"/>
                        </a:xfrm>
                        <a:prstGeom prst="roundRect">
                          <a:avLst/>
                        </a:prstGeom>
                        <a:ln w="57150">
                          <a:noFill/>
                        </a:ln>
                      </wps:spPr>
                      <wps:style>
                        <a:lnRef idx="2">
                          <a:schemeClr val="accent6"/>
                        </a:lnRef>
                        <a:fillRef idx="1">
                          <a:schemeClr val="lt1"/>
                        </a:fillRef>
                        <a:effectRef idx="0">
                          <a:schemeClr val="accent6"/>
                        </a:effectRef>
                        <a:fontRef idx="minor">
                          <a:schemeClr val="dk1"/>
                        </a:fontRef>
                      </wps:style>
                      <wps:txbx>
                        <w:txbxContent>
                          <w:p w:rsidR="003E3A6A" w:rsidRPr="003E342F" w:rsidRDefault="003E3A6A" w:rsidP="003E3A6A">
                            <w:pPr>
                              <w:jc w:val="left"/>
                              <w:rPr>
                                <w:shd w:val="clear" w:color="auto" w:fill="FFFFFF" w:themeFill="background1"/>
                              </w:rPr>
                            </w:pPr>
                          </w:p>
                          <w:p w:rsidR="003E3A6A" w:rsidRPr="003E342F" w:rsidRDefault="003E3A6A" w:rsidP="003E3A6A">
                            <w:pPr>
                              <w:jc w:val="left"/>
                              <w:rPr>
                                <w:shd w:val="clear" w:color="auto" w:fill="FFFFFF" w:themeFill="background1"/>
                              </w:rPr>
                            </w:pPr>
                          </w:p>
                          <w:p w:rsidR="003E3A6A" w:rsidRPr="003E342F" w:rsidRDefault="003E3A6A" w:rsidP="003E3A6A">
                            <w:pPr>
                              <w:jc w:val="left"/>
                              <w:rPr>
                                <w:shd w:val="clear" w:color="auto" w:fill="FFFFFF" w:themeFill="background1"/>
                              </w:rPr>
                            </w:pPr>
                          </w:p>
                          <w:p w:rsidR="003E3A6A" w:rsidRPr="003E342F" w:rsidRDefault="003E3A6A" w:rsidP="003E3A6A">
                            <w:pPr>
                              <w:jc w:val="left"/>
                              <w:rPr>
                                <w:shd w:val="clear" w:color="auto" w:fill="FFFFFF" w:themeFill="background1"/>
                              </w:rPr>
                            </w:pPr>
                          </w:p>
                          <w:p w:rsidR="003E3A6A" w:rsidRPr="003E342F" w:rsidRDefault="003E3A6A" w:rsidP="003E3A6A">
                            <w:pPr>
                              <w:jc w:val="left"/>
                              <w:rPr>
                                <w:shd w:val="clear" w:color="auto" w:fill="FFFFFF" w:themeFill="background1"/>
                              </w:rPr>
                            </w:pPr>
                          </w:p>
                          <w:p w:rsidR="003E3A6A" w:rsidRPr="003E342F" w:rsidRDefault="003E3A6A" w:rsidP="003E3A6A">
                            <w:pPr>
                              <w:rPr>
                                <w:shd w:val="clear" w:color="auto" w:fill="FFFFFF" w:themeFill="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3F2D9" id="角丸四角形 23" o:spid="_x0000_s1033" style="position:absolute;left:0;text-align:left;margin-left:268.6pt;margin-top:17.3pt;width:238pt;height:89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" fillcolor="white [3201]" stroked="f" strokeweight="4.5pt">
                <v:stroke endcap="round"/>
                <v:textbox>
                  <w:txbxContent>
                    <w:p w:rsidR="003E3A6A" w:rsidRPr="003E342F" w:rsidRDefault="003E3A6A" w:rsidP="003E3A6A">
                      <w:pPr>
                        <w:jc w:val="left"/>
                        <w:rPr>
                          <w:shd w:val="clear" w:color="auto" w:fill="FFFFFF" w:themeFill="background1"/>
                        </w:rPr>
                      </w:pPr>
                    </w:p>
                    <w:p w:rsidR="003E3A6A" w:rsidRPr="003E342F" w:rsidRDefault="003E3A6A" w:rsidP="003E3A6A">
                      <w:pPr>
                        <w:jc w:val="left"/>
                        <w:rPr>
                          <w:shd w:val="clear" w:color="auto" w:fill="FFFFFF" w:themeFill="background1"/>
                        </w:rPr>
                      </w:pPr>
                    </w:p>
                    <w:p w:rsidR="003E3A6A" w:rsidRPr="003E342F" w:rsidRDefault="003E3A6A" w:rsidP="003E3A6A">
                      <w:pPr>
                        <w:jc w:val="left"/>
                        <w:rPr>
                          <w:shd w:val="clear" w:color="auto" w:fill="FFFFFF" w:themeFill="background1"/>
                        </w:rPr>
                      </w:pPr>
                    </w:p>
                    <w:p w:rsidR="003E3A6A" w:rsidRPr="003E342F" w:rsidRDefault="003E3A6A" w:rsidP="003E3A6A">
                      <w:pPr>
                        <w:jc w:val="left"/>
                        <w:rPr>
                          <w:shd w:val="clear" w:color="auto" w:fill="FFFFFF" w:themeFill="background1"/>
                        </w:rPr>
                      </w:pPr>
                    </w:p>
                    <w:p w:rsidR="003E3A6A" w:rsidRPr="003E342F" w:rsidRDefault="003E3A6A" w:rsidP="003E3A6A">
                      <w:pPr>
                        <w:jc w:val="left"/>
                        <w:rPr>
                          <w:shd w:val="clear" w:color="auto" w:fill="FFFFFF" w:themeFill="background1"/>
                        </w:rPr>
                      </w:pPr>
                    </w:p>
                    <w:p w:rsidR="003E3A6A" w:rsidRPr="003E342F" w:rsidRDefault="003E3A6A" w:rsidP="003E3A6A">
                      <w:pPr>
                        <w:rPr>
                          <w:shd w:val="clear" w:color="auto" w:fill="FFFFFF" w:themeFill="background1"/>
                        </w:rPr>
                      </w:pPr>
                    </w:p>
                  </w:txbxContent>
                </v:textbox>
                <w10:wrap anchorx="margin"/>
              </v:roundrect>
            </w:pict>
          </mc:Fallback>
        </mc:AlternateContent>
      </w:r>
    </w:p>
    <w:p w:rsidR="00BD5530" w:rsidRDefault="00BD5530" w:rsidP="00F849A2">
      <w:pPr>
        <w:spacing w:line="400" w:lineRule="exact"/>
        <w:rPr>
          <w:rFonts w:ascii="メイリオ" w:eastAsia="メイリオ" w:hAnsi="メイリオ"/>
          <w:b/>
          <w:color w:val="404040" w:themeColor="text1" w:themeTint="BF"/>
          <w:sz w:val="36"/>
        </w:rPr>
      </w:pPr>
    </w:p>
    <w:p w:rsidR="003E342F" w:rsidRDefault="003E342F" w:rsidP="00F849A2">
      <w:pPr>
        <w:spacing w:line="400" w:lineRule="exact"/>
        <w:rPr>
          <w:rFonts w:ascii="メイリオ" w:eastAsia="メイリオ" w:hAnsi="メイリオ"/>
          <w:b/>
          <w:color w:val="404040" w:themeColor="text1" w:themeTint="BF"/>
          <w:sz w:val="36"/>
        </w:rPr>
      </w:pPr>
    </w:p>
    <w:p w:rsidR="002C6F8D" w:rsidRDefault="00820AB6" w:rsidP="00FF77B3">
      <w:pPr>
        <w:spacing w:line="400" w:lineRule="exact"/>
        <w:jc w:val="center"/>
        <w:rPr>
          <w:rFonts w:ascii="メイリオ" w:eastAsia="メイリオ" w:hAnsi="メイリオ"/>
          <w:b/>
          <w:color w:val="404040" w:themeColor="text1" w:themeTint="BF"/>
          <w:sz w:val="36"/>
        </w:rPr>
      </w:pPr>
      <w:r w:rsidRPr="00914085">
        <w:rPr>
          <w:rFonts w:ascii="メイリオ" w:eastAsia="メイリオ" w:hAnsi="メイリオ"/>
          <w:b/>
          <w:noProof/>
          <w:color w:val="404040" w:themeColor="text1" w:themeTint="BF"/>
          <w:sz w:val="36"/>
        </w:rPr>
        <w:drawing>
          <wp:anchor distT="0" distB="0" distL="114300" distR="114300" simplePos="0" relativeHeight="251877376" behindDoc="0" locked="0" layoutInCell="1" allowOverlap="1" wp14:anchorId="4F7218EC" wp14:editId="6732EC46">
            <wp:simplePos x="0" y="0"/>
            <wp:positionH relativeFrom="margin">
              <wp:posOffset>2238131</wp:posOffset>
            </wp:positionH>
            <wp:positionV relativeFrom="paragraph">
              <wp:posOffset>113224</wp:posOffset>
            </wp:positionV>
            <wp:extent cx="1035050" cy="520700"/>
            <wp:effectExtent l="0" t="0" r="0" b="0"/>
            <wp:wrapNone/>
            <wp:docPr id="12" name="図 12" descr="C:\Users\000716\AppData\Local\Temp\Temp1_download_20220416182802.zip\19030154926001650101282\school_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0716\AppData\Local\Temp\Temp1_download_20220416182802.zip\19030154926001650101282\school_bu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505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F8D" w:rsidRDefault="00820AB6" w:rsidP="00FF77B3">
      <w:pPr>
        <w:spacing w:line="400" w:lineRule="exact"/>
        <w:jc w:val="center"/>
        <w:rPr>
          <w:rFonts w:ascii="メイリオ" w:eastAsia="メイリオ" w:hAnsi="メイリオ"/>
          <w:b/>
          <w:color w:val="404040" w:themeColor="text1" w:themeTint="BF"/>
          <w:sz w:val="36"/>
        </w:rPr>
      </w:pPr>
      <w:r w:rsidRPr="00910941">
        <w:rPr>
          <w:noProof/>
        </w:rPr>
        <w:drawing>
          <wp:anchor distT="0" distB="0" distL="114300" distR="114300" simplePos="0" relativeHeight="251854848" behindDoc="0" locked="0" layoutInCell="1" allowOverlap="1">
            <wp:simplePos x="0" y="0"/>
            <wp:positionH relativeFrom="column">
              <wp:posOffset>5588635</wp:posOffset>
            </wp:positionH>
            <wp:positionV relativeFrom="paragraph">
              <wp:posOffset>240225</wp:posOffset>
            </wp:positionV>
            <wp:extent cx="1062208" cy="615458"/>
            <wp:effectExtent l="0" t="0" r="5080" b="0"/>
            <wp:wrapNone/>
            <wp:docPr id="27" name="図 27" descr="C:\Users\001309\Desktop\YOY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01309\Desktop\YOYAK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2208" cy="615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F8D" w:rsidRDefault="00820AB6" w:rsidP="00FF77B3">
      <w:pPr>
        <w:spacing w:line="400" w:lineRule="exact"/>
        <w:jc w:val="center"/>
        <w:rPr>
          <w:rFonts w:ascii="メイリオ" w:eastAsia="メイリオ" w:hAnsi="メイリオ"/>
          <w:b/>
          <w:color w:val="404040" w:themeColor="text1" w:themeTint="BF"/>
          <w:sz w:val="36"/>
        </w:rPr>
      </w:pPr>
      <w:r>
        <w:rPr>
          <w:rFonts w:hint="eastAsia"/>
          <w:noProof/>
        </w:rPr>
        <mc:AlternateContent>
          <mc:Choice Requires="wps">
            <w:drawing>
              <wp:anchor distT="0" distB="0" distL="114300" distR="114300" simplePos="0" relativeHeight="251880448" behindDoc="0" locked="0" layoutInCell="1" allowOverlap="1">
                <wp:simplePos x="0" y="0"/>
                <wp:positionH relativeFrom="column">
                  <wp:posOffset>3488690</wp:posOffset>
                </wp:positionH>
                <wp:positionV relativeFrom="paragraph">
                  <wp:posOffset>149225</wp:posOffset>
                </wp:positionV>
                <wp:extent cx="2862580" cy="1033976"/>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862580" cy="1033976"/>
                        </a:xfrm>
                        <a:prstGeom prst="rect">
                          <a:avLst/>
                        </a:prstGeom>
                        <a:noFill/>
                        <a:ln w="6350">
                          <a:noFill/>
                        </a:ln>
                      </wps:spPr>
                      <wps:txbx>
                        <w:txbxContent>
                          <w:p w:rsidR="00F87CB6" w:rsidRPr="00077E34" w:rsidRDefault="00F87CB6" w:rsidP="00F87CB6">
                            <w:pPr>
                              <w:jc w:val="left"/>
                              <w:rPr>
                                <w:rFonts w:ascii="UD デジタル 教科書体 NK-R" w:eastAsia="UD デジタル 教科書体 NK-R" w:hAnsi="メイリオ"/>
                                <w:sz w:val="32"/>
                                <w:szCs w:val="32"/>
                                <w:shd w:val="pct15" w:color="auto" w:fill="FFFFFF"/>
                              </w:rPr>
                            </w:pPr>
                            <w:r w:rsidRPr="00077E34">
                              <w:rPr>
                                <w:rFonts w:ascii="UD デジタル 教科書体 NK-R" w:eastAsia="UD デジタル 教科書体 NK-R" w:hAnsi="メイリオ" w:hint="eastAsia"/>
                                <w:sz w:val="32"/>
                                <w:szCs w:val="32"/>
                                <w:shd w:val="pct15" w:color="auto" w:fill="FFFFFF"/>
                              </w:rPr>
                              <w:t>④　事前予約</w:t>
                            </w:r>
                            <w:r>
                              <w:rPr>
                                <w:rFonts w:ascii="UD デジタル 教科書体 NK-R" w:eastAsia="UD デジタル 教科書体 NK-R" w:hAnsi="メイリオ" w:hint="eastAsia"/>
                                <w:sz w:val="32"/>
                                <w:szCs w:val="32"/>
                                <w:shd w:val="pct15" w:color="auto" w:fill="FFFFFF"/>
                              </w:rPr>
                              <w:t>制</w:t>
                            </w:r>
                            <w:r w:rsidRPr="00077E34">
                              <w:rPr>
                                <w:rFonts w:ascii="UD デジタル 教科書体 NK-R" w:eastAsia="UD デジタル 教科書体 NK-R" w:hAnsi="メイリオ"/>
                                <w:sz w:val="28"/>
                                <w:szCs w:val="32"/>
                                <w:shd w:val="pct15" w:color="auto" w:fill="FFFFFF"/>
                              </w:rPr>
                              <w:t>です</w:t>
                            </w:r>
                          </w:p>
                          <w:p w:rsidR="00652D8D" w:rsidRDefault="00652D8D" w:rsidP="00F87CB6">
                            <w:pPr>
                              <w:spacing w:line="340" w:lineRule="exact"/>
                              <w:jc w:val="left"/>
                              <w:rPr>
                                <w:rFonts w:ascii="UD デジタル 教科書体 NK-R" w:eastAsia="UD デジタル 教科書体 NK-R" w:hAnsi="メイリオ"/>
                                <w:sz w:val="24"/>
                                <w:szCs w:val="21"/>
                              </w:rPr>
                            </w:pPr>
                            <w:r>
                              <w:rPr>
                                <w:rFonts w:ascii="UD デジタル 教科書体 NK-R" w:eastAsia="UD デジタル 教科書体 NK-R" w:hAnsi="メイリオ" w:hint="eastAsia"/>
                                <w:sz w:val="24"/>
                                <w:szCs w:val="21"/>
                              </w:rPr>
                              <w:t>利用</w:t>
                            </w:r>
                            <w:r w:rsidR="00F87CB6" w:rsidRPr="00652D8D">
                              <w:rPr>
                                <w:rFonts w:ascii="UD デジタル 教科書体 NK-R" w:eastAsia="UD デジタル 教科書体 NK-R" w:hAnsi="メイリオ" w:hint="eastAsia"/>
                                <w:sz w:val="24"/>
                                <w:szCs w:val="21"/>
                              </w:rPr>
                              <w:t>予定日</w:t>
                            </w:r>
                            <w:r w:rsidR="00F87CB6" w:rsidRPr="00652D8D">
                              <w:rPr>
                                <w:rFonts w:ascii="UD デジタル 教科書体 NK-R" w:eastAsia="UD デジタル 教科書体 NK-R" w:hAnsi="メイリオ"/>
                                <w:sz w:val="24"/>
                                <w:szCs w:val="21"/>
                              </w:rPr>
                              <w:t>の</w:t>
                            </w:r>
                            <w:r w:rsidR="00F87CB6" w:rsidRPr="00652D8D">
                              <w:rPr>
                                <w:rFonts w:ascii="UD デジタル 教科書体 NK-R" w:eastAsia="UD デジタル 教科書体 NK-R" w:hAnsi="メイリオ" w:hint="eastAsia"/>
                                <w:sz w:val="24"/>
                                <w:szCs w:val="21"/>
                              </w:rPr>
                              <w:t>約2週間前までに</w:t>
                            </w:r>
                          </w:p>
                          <w:p w:rsidR="00F87CB6" w:rsidRPr="00652D8D" w:rsidRDefault="00F87CB6" w:rsidP="00F87CB6">
                            <w:pPr>
                              <w:spacing w:line="340" w:lineRule="exact"/>
                              <w:jc w:val="left"/>
                              <w:rPr>
                                <w:rFonts w:ascii="UD デジタル 教科書体 NK-R" w:eastAsia="UD デジタル 教科書体 NK-R" w:hAnsi="メイリオ"/>
                                <w:sz w:val="24"/>
                                <w:szCs w:val="21"/>
                              </w:rPr>
                            </w:pPr>
                            <w:r w:rsidRPr="00652D8D">
                              <w:rPr>
                                <w:rFonts w:ascii="UD デジタル 教科書体 NK-R" w:eastAsia="UD デジタル 教科書体 NK-R" w:hAnsi="メイリオ" w:hint="eastAsia"/>
                                <w:sz w:val="24"/>
                                <w:szCs w:val="21"/>
                              </w:rPr>
                              <w:t>ご予約をお願いします</w:t>
                            </w:r>
                            <w:r w:rsidR="00652D8D">
                              <w:rPr>
                                <w:rFonts w:ascii="UD デジタル 教科書体 NK-R" w:eastAsia="UD デジタル 教科書体 NK-R" w:hAnsi="メイリオ" w:hint="eastAsia"/>
                                <w:sz w:val="24"/>
                                <w:szCs w:val="21"/>
                              </w:rPr>
                              <w:t>。</w:t>
                            </w:r>
                          </w:p>
                          <w:p w:rsidR="00F87CB6" w:rsidRDefault="00F87C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4" type="#_x0000_t202" style="position:absolute;left:0;text-align:left;margin-left:274.7pt;margin-top:11.75pt;width:225.4pt;height:8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" filled="f" stroked="f" strokeweight=".5pt">
                <v:textbox>
                  <w:txbxContent>
                    <w:p w:rsidR="00F87CB6" w:rsidRPr="00077E34" w:rsidRDefault="00F87CB6" w:rsidP="00F87CB6">
                      <w:pPr>
                        <w:jc w:val="left"/>
                        <w:rPr>
                          <w:rFonts w:ascii="UD デジタル 教科書体 NK-R" w:eastAsia="UD デジタル 教科書体 NK-R" w:hAnsi="メイリオ" w:hint="eastAsia"/>
                          <w:sz w:val="32"/>
                          <w:szCs w:val="32"/>
                          <w:shd w:val="pct15" w:color="auto" w:fill="FFFFFF"/>
                        </w:rPr>
                      </w:pPr>
                      <w:r w:rsidRPr="00077E34">
                        <w:rPr>
                          <w:rFonts w:ascii="UD デジタル 教科書体 NK-R" w:eastAsia="UD デジタル 教科書体 NK-R" w:hAnsi="メイリオ" w:hint="eastAsia"/>
                          <w:sz w:val="32"/>
                          <w:szCs w:val="32"/>
                          <w:shd w:val="pct15" w:color="auto" w:fill="FFFFFF"/>
                        </w:rPr>
                        <w:t>④　事前予約</w:t>
                      </w:r>
                      <w:r>
                        <w:rPr>
                          <w:rFonts w:ascii="UD デジタル 教科書体 NK-R" w:eastAsia="UD デジタル 教科書体 NK-R" w:hAnsi="メイリオ" w:hint="eastAsia"/>
                          <w:sz w:val="32"/>
                          <w:szCs w:val="32"/>
                          <w:shd w:val="pct15" w:color="auto" w:fill="FFFFFF"/>
                        </w:rPr>
                        <w:t>制</w:t>
                      </w:r>
                      <w:r w:rsidRPr="00077E34">
                        <w:rPr>
                          <w:rFonts w:ascii="UD デジタル 教科書体 NK-R" w:eastAsia="UD デジタル 教科書体 NK-R" w:hAnsi="メイリオ"/>
                          <w:sz w:val="28"/>
                          <w:szCs w:val="32"/>
                          <w:shd w:val="pct15" w:color="auto" w:fill="FFFFFF"/>
                        </w:rPr>
                        <w:t>です</w:t>
                      </w:r>
                    </w:p>
                    <w:p w:rsidR="00652D8D" w:rsidRDefault="00652D8D" w:rsidP="00F87CB6">
                      <w:pPr>
                        <w:spacing w:line="340" w:lineRule="exact"/>
                        <w:jc w:val="left"/>
                        <w:rPr>
                          <w:rFonts w:ascii="UD デジタル 教科書体 NK-R" w:eastAsia="UD デジタル 教科書体 NK-R" w:hAnsi="メイリオ"/>
                          <w:sz w:val="24"/>
                          <w:szCs w:val="21"/>
                        </w:rPr>
                      </w:pPr>
                      <w:r>
                        <w:rPr>
                          <w:rFonts w:ascii="UD デジタル 教科書体 NK-R" w:eastAsia="UD デジタル 教科書体 NK-R" w:hAnsi="メイリオ" w:hint="eastAsia"/>
                          <w:sz w:val="24"/>
                          <w:szCs w:val="21"/>
                        </w:rPr>
                        <w:t>利用</w:t>
                      </w:r>
                      <w:r w:rsidR="00F87CB6" w:rsidRPr="00652D8D">
                        <w:rPr>
                          <w:rFonts w:ascii="UD デジタル 教科書体 NK-R" w:eastAsia="UD デジタル 教科書体 NK-R" w:hAnsi="メイリオ" w:hint="eastAsia"/>
                          <w:sz w:val="24"/>
                          <w:szCs w:val="21"/>
                        </w:rPr>
                        <w:t>予定日</w:t>
                      </w:r>
                      <w:r w:rsidR="00F87CB6" w:rsidRPr="00652D8D">
                        <w:rPr>
                          <w:rFonts w:ascii="UD デジタル 教科書体 NK-R" w:eastAsia="UD デジタル 教科書体 NK-R" w:hAnsi="メイリオ"/>
                          <w:sz w:val="24"/>
                          <w:szCs w:val="21"/>
                        </w:rPr>
                        <w:t>の</w:t>
                      </w:r>
                      <w:r w:rsidR="00F87CB6" w:rsidRPr="00652D8D">
                        <w:rPr>
                          <w:rFonts w:ascii="UD デジタル 教科書体 NK-R" w:eastAsia="UD デジタル 教科書体 NK-R" w:hAnsi="メイリオ" w:hint="eastAsia"/>
                          <w:sz w:val="24"/>
                          <w:szCs w:val="21"/>
                        </w:rPr>
                        <w:t>約2週間前までに</w:t>
                      </w:r>
                    </w:p>
                    <w:p w:rsidR="00F87CB6" w:rsidRPr="00652D8D" w:rsidRDefault="00F87CB6" w:rsidP="00F87CB6">
                      <w:pPr>
                        <w:spacing w:line="340" w:lineRule="exact"/>
                        <w:jc w:val="left"/>
                        <w:rPr>
                          <w:rFonts w:ascii="UD デジタル 教科書体 NK-R" w:eastAsia="UD デジタル 教科書体 NK-R" w:hAnsi="メイリオ"/>
                          <w:sz w:val="24"/>
                          <w:szCs w:val="21"/>
                        </w:rPr>
                      </w:pPr>
                      <w:r w:rsidRPr="00652D8D">
                        <w:rPr>
                          <w:rFonts w:ascii="UD デジタル 教科書体 NK-R" w:eastAsia="UD デジタル 教科書体 NK-R" w:hAnsi="メイリオ" w:hint="eastAsia"/>
                          <w:sz w:val="24"/>
                          <w:szCs w:val="21"/>
                        </w:rPr>
                        <w:t>ご予約をお願いします</w:t>
                      </w:r>
                      <w:r w:rsidR="00652D8D">
                        <w:rPr>
                          <w:rFonts w:ascii="UD デジタル 教科書体 NK-R" w:eastAsia="UD デジタル 教科書体 NK-R" w:hAnsi="メイリオ" w:hint="eastAsia"/>
                          <w:sz w:val="24"/>
                          <w:szCs w:val="21"/>
                        </w:rPr>
                        <w:t>。</w:t>
                      </w:r>
                    </w:p>
                    <w:p w:rsidR="00F87CB6" w:rsidRDefault="00F87CB6"/>
                  </w:txbxContent>
                </v:textbox>
              </v:shape>
            </w:pict>
          </mc:Fallback>
        </mc:AlternateContent>
      </w:r>
      <w:r>
        <w:rPr>
          <w:rFonts w:hint="eastAsia"/>
          <w:noProof/>
        </w:rPr>
        <mc:AlternateContent>
          <mc:Choice Requires="wps">
            <w:drawing>
              <wp:anchor distT="0" distB="0" distL="114300" distR="114300" simplePos="0" relativeHeight="251751424" behindDoc="0" locked="0" layoutInCell="1" allowOverlap="1" wp14:anchorId="678044F6" wp14:editId="3EE278EB">
                <wp:simplePos x="0" y="0"/>
                <wp:positionH relativeFrom="margin">
                  <wp:posOffset>3404967</wp:posOffset>
                </wp:positionH>
                <wp:positionV relativeFrom="paragraph">
                  <wp:posOffset>188253</wp:posOffset>
                </wp:positionV>
                <wp:extent cx="3009900" cy="1104900"/>
                <wp:effectExtent l="0" t="0" r="0" b="0"/>
                <wp:wrapNone/>
                <wp:docPr id="46" name="角丸四角形 46"/>
                <wp:cNvGraphicFramePr/>
                <a:graphic xmlns:a="http://schemas.openxmlformats.org/drawingml/2006/main">
                  <a:graphicData uri="http://schemas.microsoft.com/office/word/2010/wordprocessingShape">
                    <wps:wsp>
                      <wps:cNvSpPr/>
                      <wps:spPr>
                        <a:xfrm>
                          <a:off x="0" y="0"/>
                          <a:ext cx="3009900" cy="1104900"/>
                        </a:xfrm>
                        <a:prstGeom prst="roundRect">
                          <a:avLst/>
                        </a:prstGeom>
                        <a:solidFill>
                          <a:schemeClr val="bg1"/>
                        </a:solidFill>
                        <a:ln w="57150">
                          <a:noFill/>
                        </a:ln>
                      </wps:spPr>
                      <wps:style>
                        <a:lnRef idx="2">
                          <a:schemeClr val="accent6"/>
                        </a:lnRef>
                        <a:fillRef idx="1">
                          <a:schemeClr val="lt1"/>
                        </a:fillRef>
                        <a:effectRef idx="0">
                          <a:schemeClr val="accent6"/>
                        </a:effectRef>
                        <a:fontRef idx="minor">
                          <a:schemeClr val="dk1"/>
                        </a:fontRef>
                      </wps:style>
                      <wps:txbx>
                        <w:txbxContent>
                          <w:p w:rsidR="001D278A" w:rsidRDefault="001D278A" w:rsidP="001D278A">
                            <w:pPr>
                              <w:jc w:val="left"/>
                            </w:pPr>
                          </w:p>
                          <w:p w:rsidR="001D278A" w:rsidRDefault="001D278A" w:rsidP="001D278A">
                            <w:pPr>
                              <w:jc w:val="left"/>
                            </w:pPr>
                          </w:p>
                          <w:p w:rsidR="001D278A" w:rsidRDefault="001D278A" w:rsidP="001D278A">
                            <w:pPr>
                              <w:jc w:val="left"/>
                            </w:pPr>
                          </w:p>
                          <w:p w:rsidR="001D278A" w:rsidRDefault="001D278A" w:rsidP="001D27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044F6" id="角丸四角形 46" o:spid="_x0000_s1035" style="position:absolute;left:0;text-align:left;margin-left:268.1pt;margin-top:14.8pt;width:237pt;height:8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" fillcolor="white [3212]" stroked="f" strokeweight="4.5pt">
                <v:stroke endcap="round"/>
                <v:textbox>
                  <w:txbxContent>
                    <w:p w:rsidR="001D278A" w:rsidRDefault="001D278A" w:rsidP="001D278A">
                      <w:pPr>
                        <w:jc w:val="left"/>
                      </w:pPr>
                    </w:p>
                    <w:p w:rsidR="001D278A" w:rsidRDefault="001D278A" w:rsidP="001D278A">
                      <w:pPr>
                        <w:jc w:val="left"/>
                      </w:pPr>
                    </w:p>
                    <w:p w:rsidR="001D278A" w:rsidRDefault="001D278A" w:rsidP="001D278A">
                      <w:pPr>
                        <w:jc w:val="left"/>
                      </w:pPr>
                    </w:p>
                    <w:p w:rsidR="001D278A" w:rsidRDefault="001D278A" w:rsidP="001D278A"/>
                  </w:txbxContent>
                </v:textbox>
                <w10:wrap anchorx="margin"/>
              </v:roundrect>
            </w:pict>
          </mc:Fallback>
        </mc:AlternateContent>
      </w:r>
      <w:r>
        <w:rPr>
          <w:rFonts w:hint="eastAsia"/>
          <w:noProof/>
        </w:rPr>
        <mc:AlternateContent>
          <mc:Choice Requires="wps">
            <w:drawing>
              <wp:anchor distT="0" distB="0" distL="114300" distR="114300" simplePos="0" relativeHeight="251879424" behindDoc="0" locked="0" layoutInCell="1" allowOverlap="1">
                <wp:simplePos x="0" y="0"/>
                <wp:positionH relativeFrom="column">
                  <wp:posOffset>147320</wp:posOffset>
                </wp:positionH>
                <wp:positionV relativeFrom="paragraph">
                  <wp:posOffset>255466</wp:posOffset>
                </wp:positionV>
                <wp:extent cx="3045655" cy="949374"/>
                <wp:effectExtent l="0" t="0" r="0" b="3175"/>
                <wp:wrapNone/>
                <wp:docPr id="13" name="テキスト ボックス 13"/>
                <wp:cNvGraphicFramePr/>
                <a:graphic xmlns:a="http://schemas.openxmlformats.org/drawingml/2006/main">
                  <a:graphicData uri="http://schemas.microsoft.com/office/word/2010/wordprocessingShape">
                    <wps:wsp>
                      <wps:cNvSpPr txBox="1"/>
                      <wps:spPr>
                        <a:xfrm>
                          <a:off x="0" y="0"/>
                          <a:ext cx="3045655" cy="949374"/>
                        </a:xfrm>
                        <a:prstGeom prst="rect">
                          <a:avLst/>
                        </a:prstGeom>
                        <a:noFill/>
                        <a:ln w="6350">
                          <a:noFill/>
                        </a:ln>
                      </wps:spPr>
                      <wps:txbx>
                        <w:txbxContent>
                          <w:p w:rsidR="00077E34" w:rsidRPr="00EA746F" w:rsidRDefault="00077E34" w:rsidP="00652D8D">
                            <w:pPr>
                              <w:spacing w:line="380" w:lineRule="exact"/>
                              <w:jc w:val="left"/>
                              <w:rPr>
                                <w:rFonts w:ascii="UD デジタル 教科書体 NK-R" w:eastAsia="UD デジタル 教科書体 NK-R" w:hAnsi="メイリオ"/>
                                <w:sz w:val="32"/>
                                <w:szCs w:val="32"/>
                                <w:shd w:val="clear" w:color="auto" w:fill="FFFFFF" w:themeFill="background1"/>
                              </w:rPr>
                            </w:pPr>
                            <w:r w:rsidRPr="00077E34">
                              <w:rPr>
                                <w:rFonts w:ascii="UD デジタル 教科書体 NK-R" w:eastAsia="UD デジタル 教科書体 NK-R" w:hAnsi="メイリオ" w:hint="eastAsia"/>
                                <w:sz w:val="32"/>
                                <w:szCs w:val="32"/>
                                <w:shd w:val="pct15" w:color="auto" w:fill="FFFFFF"/>
                              </w:rPr>
                              <w:t>③　利用料金</w:t>
                            </w:r>
                            <w:r w:rsidRPr="00077E34">
                              <w:rPr>
                                <w:rFonts w:ascii="UD デジタル 教科書体 NK-R" w:eastAsia="UD デジタル 教科書体 NK-R" w:hAnsi="メイリオ" w:hint="eastAsia"/>
                                <w:sz w:val="22"/>
                                <w:shd w:val="pct15" w:color="auto" w:fill="FFFFFF"/>
                              </w:rPr>
                              <w:t>は</w:t>
                            </w:r>
                            <w:r w:rsidRPr="00077E34">
                              <w:rPr>
                                <w:rFonts w:ascii="UD デジタル 教科書体 NK-R" w:eastAsia="UD デジタル 教科書体 NK-R" w:hAnsi="メイリオ" w:hint="eastAsia"/>
                                <w:sz w:val="32"/>
                                <w:szCs w:val="32"/>
                                <w:shd w:val="pct15" w:color="auto" w:fill="FFFFFF"/>
                              </w:rPr>
                              <w:t>無料</w:t>
                            </w:r>
                          </w:p>
                          <w:p w:rsidR="00077E34" w:rsidRPr="001076D4" w:rsidRDefault="00077E34" w:rsidP="00652D8D">
                            <w:pPr>
                              <w:spacing w:line="380" w:lineRule="exact"/>
                              <w:ind w:firstLineChars="50" w:firstLine="120"/>
                              <w:jc w:val="left"/>
                              <w:rPr>
                                <w:rFonts w:ascii="UD デジタル 教科書体 NK-R" w:eastAsia="UD デジタル 教科書体 NK-R" w:hAnsi="メイリオ"/>
                                <w:sz w:val="24"/>
                                <w:szCs w:val="21"/>
                                <w:shd w:val="clear" w:color="auto" w:fill="FFFFFF" w:themeFill="background1"/>
                              </w:rPr>
                            </w:pPr>
                            <w:r w:rsidRPr="001076D4">
                              <w:rPr>
                                <w:rFonts w:ascii="UD デジタル 教科書体 NK-R" w:eastAsia="UD デジタル 教科書体 NK-R" w:hAnsi="メイリオ" w:hint="eastAsia"/>
                                <w:sz w:val="24"/>
                                <w:szCs w:val="21"/>
                                <w:shd w:val="clear" w:color="auto" w:fill="FFFFFF" w:themeFill="background1"/>
                              </w:rPr>
                              <w:t>高速道路利用料や駐車場代金等は</w:t>
                            </w:r>
                          </w:p>
                          <w:p w:rsidR="00077E34" w:rsidRPr="001076D4" w:rsidRDefault="00077E34" w:rsidP="00652D8D">
                            <w:pPr>
                              <w:spacing w:line="380" w:lineRule="exact"/>
                              <w:ind w:firstLineChars="50" w:firstLine="120"/>
                              <w:jc w:val="left"/>
                              <w:rPr>
                                <w:rFonts w:ascii="UD デジタル 教科書体 NK-R" w:eastAsia="UD デジタル 教科書体 NK-R" w:hAnsi="メイリオ"/>
                                <w:sz w:val="20"/>
                                <w:szCs w:val="21"/>
                                <w:shd w:val="clear" w:color="auto" w:fill="FFFFFF" w:themeFill="background1"/>
                              </w:rPr>
                            </w:pPr>
                            <w:r w:rsidRPr="001076D4">
                              <w:rPr>
                                <w:rFonts w:ascii="UD デジタル 教科書体 NK-R" w:eastAsia="UD デジタル 教科書体 NK-R" w:hAnsi="メイリオ" w:hint="eastAsia"/>
                                <w:sz w:val="24"/>
                                <w:szCs w:val="21"/>
                                <w:shd w:val="clear" w:color="auto" w:fill="FFFFFF" w:themeFill="background1"/>
                              </w:rPr>
                              <w:t>ご負担ください。</w:t>
                            </w:r>
                          </w:p>
                          <w:p w:rsidR="00077E34" w:rsidRDefault="00077E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6" type="#_x0000_t202" style="position:absolute;left:0;text-align:left;margin-left:11.6pt;margin-top:20.1pt;width:239.8pt;height:74.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" filled="f" stroked="f" strokeweight=".5pt">
                <v:textbox>
                  <w:txbxContent>
                    <w:p w:rsidR="00077E34" w:rsidRPr="00EA746F" w:rsidRDefault="00077E34" w:rsidP="00652D8D">
                      <w:pPr>
                        <w:spacing w:line="380" w:lineRule="exact"/>
                        <w:jc w:val="left"/>
                        <w:rPr>
                          <w:rFonts w:ascii="UD デジタル 教科書体 NK-R" w:eastAsia="UD デジタル 教科書体 NK-R" w:hAnsi="メイリオ"/>
                          <w:sz w:val="32"/>
                          <w:szCs w:val="32"/>
                          <w:shd w:val="clear" w:color="auto" w:fill="FFFFFF" w:themeFill="background1"/>
                        </w:rPr>
                      </w:pPr>
                      <w:r w:rsidRPr="00077E34">
                        <w:rPr>
                          <w:rFonts w:ascii="UD デジタル 教科書体 NK-R" w:eastAsia="UD デジタル 教科書体 NK-R" w:hAnsi="メイリオ" w:hint="eastAsia"/>
                          <w:sz w:val="32"/>
                          <w:szCs w:val="32"/>
                          <w:shd w:val="pct15" w:color="auto" w:fill="FFFFFF"/>
                        </w:rPr>
                        <w:t>③　利用料金</w:t>
                      </w:r>
                      <w:r w:rsidRPr="00077E34">
                        <w:rPr>
                          <w:rFonts w:ascii="UD デジタル 教科書体 NK-R" w:eastAsia="UD デジタル 教科書体 NK-R" w:hAnsi="メイリオ" w:hint="eastAsia"/>
                          <w:sz w:val="22"/>
                          <w:shd w:val="pct15" w:color="auto" w:fill="FFFFFF"/>
                        </w:rPr>
                        <w:t>は</w:t>
                      </w:r>
                      <w:r w:rsidRPr="00077E34">
                        <w:rPr>
                          <w:rFonts w:ascii="UD デジタル 教科書体 NK-R" w:eastAsia="UD デジタル 教科書体 NK-R" w:hAnsi="メイリオ" w:hint="eastAsia"/>
                          <w:sz w:val="32"/>
                          <w:szCs w:val="32"/>
                          <w:shd w:val="pct15" w:color="auto" w:fill="FFFFFF"/>
                        </w:rPr>
                        <w:t>無料</w:t>
                      </w:r>
                    </w:p>
                    <w:p w:rsidR="00077E34" w:rsidRPr="001076D4" w:rsidRDefault="00077E34" w:rsidP="00652D8D">
                      <w:pPr>
                        <w:spacing w:line="380" w:lineRule="exact"/>
                        <w:ind w:firstLineChars="50" w:firstLine="120"/>
                        <w:jc w:val="left"/>
                        <w:rPr>
                          <w:rFonts w:ascii="UD デジタル 教科書体 NK-R" w:eastAsia="UD デジタル 教科書体 NK-R" w:hAnsi="メイリオ"/>
                          <w:sz w:val="24"/>
                          <w:szCs w:val="21"/>
                          <w:shd w:val="clear" w:color="auto" w:fill="FFFFFF" w:themeFill="background1"/>
                        </w:rPr>
                      </w:pPr>
                      <w:r w:rsidRPr="001076D4">
                        <w:rPr>
                          <w:rFonts w:ascii="UD デジタル 教科書体 NK-R" w:eastAsia="UD デジタル 教科書体 NK-R" w:hAnsi="メイリオ" w:hint="eastAsia"/>
                          <w:sz w:val="24"/>
                          <w:szCs w:val="21"/>
                          <w:shd w:val="clear" w:color="auto" w:fill="FFFFFF" w:themeFill="background1"/>
                        </w:rPr>
                        <w:t>高速道路利用料や駐車場代金等は</w:t>
                      </w:r>
                    </w:p>
                    <w:p w:rsidR="00077E34" w:rsidRPr="001076D4" w:rsidRDefault="00077E34" w:rsidP="00652D8D">
                      <w:pPr>
                        <w:spacing w:line="380" w:lineRule="exact"/>
                        <w:ind w:firstLineChars="50" w:firstLine="120"/>
                        <w:jc w:val="left"/>
                        <w:rPr>
                          <w:rFonts w:ascii="UD デジタル 教科書体 NK-R" w:eastAsia="UD デジタル 教科書体 NK-R" w:hAnsi="メイリオ"/>
                          <w:sz w:val="20"/>
                          <w:szCs w:val="21"/>
                          <w:shd w:val="clear" w:color="auto" w:fill="FFFFFF" w:themeFill="background1"/>
                        </w:rPr>
                      </w:pPr>
                      <w:r w:rsidRPr="001076D4">
                        <w:rPr>
                          <w:rFonts w:ascii="UD デジタル 教科書体 NK-R" w:eastAsia="UD デジタル 教科書体 NK-R" w:hAnsi="メイリオ" w:hint="eastAsia"/>
                          <w:sz w:val="24"/>
                          <w:szCs w:val="21"/>
                          <w:shd w:val="clear" w:color="auto" w:fill="FFFFFF" w:themeFill="background1"/>
                        </w:rPr>
                        <w:t>ご負担ください。</w:t>
                      </w:r>
                    </w:p>
                    <w:p w:rsidR="00077E34" w:rsidRDefault="00077E34">
                      <w:pPr>
                        <w:rPr>
                          <w:rFonts w:hint="eastAsia"/>
                        </w:rPr>
                      </w:pPr>
                    </w:p>
                  </w:txbxContent>
                </v:textbox>
              </v:shape>
            </w:pict>
          </mc:Fallback>
        </mc:AlternateContent>
      </w:r>
      <w:r>
        <w:rPr>
          <w:rFonts w:hint="eastAsia"/>
          <w:noProof/>
        </w:rPr>
        <mc:AlternateContent>
          <mc:Choice Requires="wps">
            <w:drawing>
              <wp:anchor distT="0" distB="0" distL="114300" distR="114300" simplePos="0" relativeHeight="251755520" behindDoc="0" locked="0" layoutInCell="1" allowOverlap="1" wp14:anchorId="3576DB02" wp14:editId="2BBCB890">
                <wp:simplePos x="0" y="0"/>
                <wp:positionH relativeFrom="margin">
                  <wp:posOffset>183271</wp:posOffset>
                </wp:positionH>
                <wp:positionV relativeFrom="paragraph">
                  <wp:posOffset>184491</wp:posOffset>
                </wp:positionV>
                <wp:extent cx="2847340" cy="1104900"/>
                <wp:effectExtent l="0" t="0" r="0" b="0"/>
                <wp:wrapNone/>
                <wp:docPr id="48" name="角丸四角形 48"/>
                <wp:cNvGraphicFramePr/>
                <a:graphic xmlns:a="http://schemas.openxmlformats.org/drawingml/2006/main">
                  <a:graphicData uri="http://schemas.microsoft.com/office/word/2010/wordprocessingShape">
                    <wps:wsp>
                      <wps:cNvSpPr/>
                      <wps:spPr>
                        <a:xfrm>
                          <a:off x="0" y="0"/>
                          <a:ext cx="2847340" cy="1104900"/>
                        </a:xfrm>
                        <a:prstGeom prst="roundRect">
                          <a:avLst/>
                        </a:prstGeom>
                        <a:ln w="57150">
                          <a:noFill/>
                        </a:ln>
                      </wps:spPr>
                      <wps:style>
                        <a:lnRef idx="2">
                          <a:schemeClr val="accent6"/>
                        </a:lnRef>
                        <a:fillRef idx="1">
                          <a:schemeClr val="lt1"/>
                        </a:fillRef>
                        <a:effectRef idx="0">
                          <a:schemeClr val="accent6"/>
                        </a:effectRef>
                        <a:fontRef idx="minor">
                          <a:schemeClr val="dk1"/>
                        </a:fontRef>
                      </wps:style>
                      <wps:txbx>
                        <w:txbxContent>
                          <w:p w:rsidR="001D278A" w:rsidRPr="00BD5530" w:rsidRDefault="001D278A" w:rsidP="001D278A">
                            <w:pPr>
                              <w:jc w:val="left"/>
                              <w:rPr>
                                <w:szCs w:val="21"/>
                                <w:shd w:val="clear" w:color="auto" w:fill="FFFFFF" w:themeFill="background1"/>
                              </w:rPr>
                            </w:pPr>
                          </w:p>
                          <w:p w:rsidR="001D278A" w:rsidRPr="003E342F" w:rsidRDefault="001D278A" w:rsidP="001D278A">
                            <w:pPr>
                              <w:jc w:val="left"/>
                              <w:rPr>
                                <w:shd w:val="clear" w:color="auto" w:fill="FFFFFF" w:themeFill="background1"/>
                              </w:rPr>
                            </w:pPr>
                          </w:p>
                          <w:p w:rsidR="001D278A" w:rsidRPr="003E342F" w:rsidRDefault="001D278A" w:rsidP="001D278A">
                            <w:pPr>
                              <w:rPr>
                                <w:shd w:val="clear" w:color="auto" w:fill="FFFFFF" w:themeFill="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6DB02" id="角丸四角形 48" o:spid="_x0000_s1037" style="position:absolute;left:0;text-align:left;margin-left:14.45pt;margin-top:14.55pt;width:224.2pt;height:8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" fillcolor="white [3201]" stroked="f" strokeweight="4.5pt">
                <v:stroke endcap="round"/>
                <v:textbox>
                  <w:txbxContent>
                    <w:p w:rsidR="001D278A" w:rsidRPr="00BD5530" w:rsidRDefault="001D278A" w:rsidP="001D278A">
                      <w:pPr>
                        <w:jc w:val="left"/>
                        <w:rPr>
                          <w:szCs w:val="21"/>
                          <w:shd w:val="clear" w:color="auto" w:fill="FFFFFF" w:themeFill="background1"/>
                        </w:rPr>
                      </w:pPr>
                    </w:p>
                    <w:p w:rsidR="001D278A" w:rsidRPr="003E342F" w:rsidRDefault="001D278A" w:rsidP="001D278A">
                      <w:pPr>
                        <w:jc w:val="left"/>
                        <w:rPr>
                          <w:shd w:val="clear" w:color="auto" w:fill="FFFFFF" w:themeFill="background1"/>
                        </w:rPr>
                      </w:pPr>
                    </w:p>
                    <w:p w:rsidR="001D278A" w:rsidRPr="003E342F" w:rsidRDefault="001D278A" w:rsidP="001D278A">
                      <w:pPr>
                        <w:rPr>
                          <w:shd w:val="clear" w:color="auto" w:fill="FFFFFF" w:themeFill="background1"/>
                        </w:rPr>
                      </w:pPr>
                    </w:p>
                  </w:txbxContent>
                </v:textbox>
                <w10:wrap anchorx="margin"/>
              </v:roundrect>
            </w:pict>
          </mc:Fallback>
        </mc:AlternateContent>
      </w:r>
    </w:p>
    <w:p w:rsidR="003E3A6A" w:rsidRDefault="003E3A6A" w:rsidP="00FF77B3">
      <w:pPr>
        <w:spacing w:line="400" w:lineRule="exact"/>
        <w:jc w:val="center"/>
        <w:rPr>
          <w:rFonts w:ascii="メイリオ" w:eastAsia="メイリオ" w:hAnsi="メイリオ"/>
          <w:b/>
          <w:color w:val="404040" w:themeColor="text1" w:themeTint="BF"/>
          <w:sz w:val="36"/>
        </w:rPr>
      </w:pPr>
    </w:p>
    <w:p w:rsidR="003E3A6A" w:rsidRDefault="003E3A6A" w:rsidP="00FF77B3">
      <w:pPr>
        <w:spacing w:line="400" w:lineRule="exact"/>
        <w:jc w:val="center"/>
        <w:rPr>
          <w:rFonts w:ascii="メイリオ" w:eastAsia="メイリオ" w:hAnsi="メイリオ"/>
          <w:b/>
          <w:color w:val="404040" w:themeColor="text1" w:themeTint="BF"/>
          <w:sz w:val="36"/>
        </w:rPr>
      </w:pPr>
    </w:p>
    <w:p w:rsidR="003E3A6A" w:rsidRDefault="003E3A6A" w:rsidP="00FF77B3">
      <w:pPr>
        <w:spacing w:line="400" w:lineRule="exact"/>
        <w:jc w:val="center"/>
        <w:rPr>
          <w:rFonts w:ascii="メイリオ" w:eastAsia="メイリオ" w:hAnsi="メイリオ"/>
          <w:b/>
          <w:color w:val="404040" w:themeColor="text1" w:themeTint="BF"/>
          <w:sz w:val="36"/>
        </w:rPr>
      </w:pPr>
    </w:p>
    <w:p w:rsidR="003E3A6A" w:rsidRDefault="003E5CD7" w:rsidP="00FF77B3">
      <w:pPr>
        <w:spacing w:line="400" w:lineRule="exact"/>
        <w:jc w:val="center"/>
        <w:rPr>
          <w:rFonts w:ascii="メイリオ" w:eastAsia="メイリオ" w:hAnsi="メイリオ"/>
          <w:b/>
          <w:color w:val="404040" w:themeColor="text1" w:themeTint="BF"/>
          <w:sz w:val="36"/>
        </w:rPr>
      </w:pPr>
      <w:r w:rsidRPr="00A75595">
        <w:rPr>
          <w:rFonts w:ascii="メイリオ" w:eastAsia="メイリオ" w:hAnsi="メイリオ"/>
          <w:b/>
          <w:noProof/>
          <w:sz w:val="36"/>
          <w:szCs w:val="28"/>
        </w:rPr>
        <w:drawing>
          <wp:anchor distT="0" distB="0" distL="114300" distR="114300" simplePos="0" relativeHeight="251866112" behindDoc="0" locked="0" layoutInCell="1" allowOverlap="1" wp14:anchorId="40EBDCD3" wp14:editId="338372CE">
            <wp:simplePos x="0" y="0"/>
            <wp:positionH relativeFrom="margin">
              <wp:posOffset>4793756</wp:posOffset>
            </wp:positionH>
            <wp:positionV relativeFrom="paragraph">
              <wp:posOffset>119973</wp:posOffset>
            </wp:positionV>
            <wp:extent cx="1185229" cy="890270"/>
            <wp:effectExtent l="0" t="0" r="0" b="5080"/>
            <wp:wrapNone/>
            <wp:docPr id="4" name="図 4" descr="C:\Users\001309\Pictures\イラスト\tearai_hand_sui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309\Pictures\イラスト\tearai_hand_suidou.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9783" cy="9012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A6A" w:rsidRDefault="00820AB6" w:rsidP="00FF77B3">
      <w:pPr>
        <w:spacing w:line="400" w:lineRule="exact"/>
        <w:jc w:val="center"/>
        <w:rPr>
          <w:rFonts w:ascii="メイリオ" w:eastAsia="メイリオ" w:hAnsi="メイリオ"/>
          <w:b/>
          <w:color w:val="404040" w:themeColor="text1" w:themeTint="BF"/>
          <w:sz w:val="36"/>
        </w:rPr>
      </w:pPr>
      <w:r>
        <w:rPr>
          <w:rFonts w:hint="eastAsia"/>
          <w:noProof/>
        </w:rPr>
        <mc:AlternateContent>
          <mc:Choice Requires="wps">
            <w:drawing>
              <wp:anchor distT="0" distB="0" distL="114300" distR="114300" simplePos="0" relativeHeight="251820032" behindDoc="0" locked="0" layoutInCell="1" allowOverlap="1" wp14:anchorId="02E927D6" wp14:editId="45A9FC0E">
                <wp:simplePos x="0" y="0"/>
                <wp:positionH relativeFrom="page">
                  <wp:posOffset>731032</wp:posOffset>
                </wp:positionH>
                <wp:positionV relativeFrom="paragraph">
                  <wp:posOffset>101307</wp:posOffset>
                </wp:positionV>
                <wp:extent cx="6344530" cy="106914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6344530" cy="1069145"/>
                        </a:xfrm>
                        <a:prstGeom prst="rect">
                          <a:avLst/>
                        </a:prstGeom>
                        <a:noFill/>
                        <a:ln w="6350">
                          <a:noFill/>
                        </a:ln>
                      </wps:spPr>
                      <wps:txbx>
                        <w:txbxContent>
                          <w:p w:rsidR="00077E34" w:rsidRDefault="00077E34" w:rsidP="00EA746F">
                            <w:pPr>
                              <w:spacing w:line="480" w:lineRule="exact"/>
                              <w:rPr>
                                <w:rFonts w:ascii="UD デジタル 教科書体 NK-R" w:eastAsia="UD デジタル 教科書体 NK-R" w:hAnsi="メイリオ"/>
                                <w:sz w:val="32"/>
                              </w:rPr>
                            </w:pPr>
                            <w:r>
                              <w:rPr>
                                <w:rFonts w:ascii="UD デジタル 教科書体 NK-R" w:eastAsia="UD デジタル 教科書体 NK-R" w:hAnsi="メイリオ" w:hint="eastAsia"/>
                                <w:sz w:val="32"/>
                              </w:rPr>
                              <w:t>【注意</w:t>
                            </w:r>
                            <w:r w:rsidR="00F87CB6">
                              <w:rPr>
                                <w:rFonts w:ascii="UD デジタル 教科書体 NK-R" w:eastAsia="UD デジタル 教科書体 NK-R" w:hAnsi="メイリオ" w:hint="eastAsia"/>
                                <w:sz w:val="32"/>
                              </w:rPr>
                              <w:t>！</w:t>
                            </w:r>
                            <w:r>
                              <w:rPr>
                                <w:rFonts w:ascii="UD デジタル 教科書体 NK-R" w:eastAsia="UD デジタル 教科書体 NK-R" w:hAnsi="メイリオ" w:hint="eastAsia"/>
                                <w:sz w:val="32"/>
                              </w:rPr>
                              <w:t>】</w:t>
                            </w:r>
                          </w:p>
                          <w:p w:rsidR="00DE608C" w:rsidRPr="00F87CB6" w:rsidRDefault="00B366BB" w:rsidP="00077E34">
                            <w:pPr>
                              <w:spacing w:line="480" w:lineRule="exact"/>
                              <w:ind w:firstLineChars="100" w:firstLine="240"/>
                              <w:rPr>
                                <w:rFonts w:ascii="UD デジタル 教科書体 NK-R" w:eastAsia="UD デジタル 教科書体 NK-R" w:hAnsi="メイリオ"/>
                                <w:sz w:val="28"/>
                              </w:rPr>
                            </w:pPr>
                            <w:r w:rsidRPr="00F87CB6">
                              <w:rPr>
                                <w:rFonts w:ascii="UD デジタル 教科書体 NK-R" w:eastAsia="UD デジタル 教科書体 NK-R" w:hAnsi="メイリオ" w:hint="eastAsia"/>
                                <w:sz w:val="24"/>
                              </w:rPr>
                              <w:t>引き続き感染防止対策</w:t>
                            </w:r>
                            <w:r w:rsidR="00EA746F" w:rsidRPr="00F87CB6">
                              <w:rPr>
                                <w:rFonts w:ascii="UD デジタル 教科書体 NK-R" w:eastAsia="UD デジタル 教科書体 NK-R" w:hAnsi="メイリオ" w:hint="eastAsia"/>
                                <w:sz w:val="24"/>
                              </w:rPr>
                              <w:t>（体調管理・手指消毒</w:t>
                            </w:r>
                            <w:r w:rsidR="00EA746F" w:rsidRPr="00F87CB6">
                              <w:rPr>
                                <w:rFonts w:ascii="UD デジタル 教科書体 NK-R" w:eastAsia="UD デジタル 教科書体 NK-R" w:hAnsi="メイリオ" w:hint="eastAsia"/>
                                <w:sz w:val="16"/>
                                <w:szCs w:val="20"/>
                              </w:rPr>
                              <w:t>など</w:t>
                            </w:r>
                            <w:r w:rsidR="00EA746F" w:rsidRPr="00F87CB6">
                              <w:rPr>
                                <w:rFonts w:ascii="UD デジタル 教科書体 NK-R" w:eastAsia="UD デジタル 教科書体 NK-R" w:hAnsi="メイリオ" w:hint="eastAsia"/>
                                <w:sz w:val="24"/>
                              </w:rPr>
                              <w:t>）</w:t>
                            </w:r>
                            <w:r w:rsidRPr="00F87CB6">
                              <w:rPr>
                                <w:rFonts w:ascii="UD デジタル 教科書体 NK-R" w:eastAsia="UD デジタル 教科書体 NK-R" w:hAnsi="メイリオ" w:hint="eastAsia"/>
                                <w:sz w:val="24"/>
                              </w:rPr>
                              <w:t>にご協力ください。</w:t>
                            </w:r>
                          </w:p>
                          <w:p w:rsidR="00B366BB" w:rsidRPr="00F87CB6" w:rsidRDefault="00EA746F" w:rsidP="00F87CB6">
                            <w:pPr>
                              <w:spacing w:line="480" w:lineRule="exact"/>
                              <w:ind w:firstLineChars="100" w:firstLine="240"/>
                              <w:rPr>
                                <w:rFonts w:ascii="UD デジタル 教科書体 NK-R" w:eastAsia="UD デジタル 教科書体 NK-R" w:hAnsi="メイリオ"/>
                                <w:sz w:val="24"/>
                                <w:szCs w:val="21"/>
                              </w:rPr>
                            </w:pPr>
                            <w:r w:rsidRPr="00F87CB6">
                              <w:rPr>
                                <w:rFonts w:ascii="UD デジタル 教科書体 NK-R" w:eastAsia="UD デジタル 教科書体 NK-R" w:hAnsi="メイリオ" w:hint="eastAsia"/>
                                <w:sz w:val="24"/>
                                <w:szCs w:val="21"/>
                              </w:rPr>
                              <w:t>なお、</w:t>
                            </w:r>
                            <w:r w:rsidR="00B366BB" w:rsidRPr="00F87CB6">
                              <w:rPr>
                                <w:rFonts w:ascii="UD デジタル 教科書体 NK-R" w:eastAsia="UD デジタル 教科書体 NK-R" w:hAnsi="メイリオ" w:hint="eastAsia"/>
                                <w:sz w:val="24"/>
                                <w:szCs w:val="21"/>
                              </w:rPr>
                              <w:t>新型コロナウイルス感染拡大の状況によりご利用できない場合があります。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927D6" id="テキスト ボックス 94" o:spid="_x0000_s1038" type="#_x0000_t202" style="position:absolute;left:0;text-align:left;margin-left:57.55pt;margin-top:8pt;width:499.55pt;height:84.2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" filled="f" stroked="f" strokeweight=".5pt">
                <v:textbox>
                  <w:txbxContent>
                    <w:p w:rsidR="00077E34" w:rsidRDefault="00077E34" w:rsidP="00EA746F">
                      <w:pPr>
                        <w:spacing w:line="480" w:lineRule="exact"/>
                        <w:rPr>
                          <w:rFonts w:ascii="UD デジタル 教科書体 NK-R" w:eastAsia="UD デジタル 教科書体 NK-R" w:hAnsi="メイリオ"/>
                          <w:sz w:val="32"/>
                        </w:rPr>
                      </w:pPr>
                      <w:r>
                        <w:rPr>
                          <w:rFonts w:ascii="UD デジタル 教科書体 NK-R" w:eastAsia="UD デジタル 教科書体 NK-R" w:hAnsi="メイリオ" w:hint="eastAsia"/>
                          <w:sz w:val="32"/>
                        </w:rPr>
                        <w:t>【注意</w:t>
                      </w:r>
                      <w:r w:rsidR="00F87CB6">
                        <w:rPr>
                          <w:rFonts w:ascii="UD デジタル 教科書体 NK-R" w:eastAsia="UD デジタル 教科書体 NK-R" w:hAnsi="メイリオ" w:hint="eastAsia"/>
                          <w:sz w:val="32"/>
                        </w:rPr>
                        <w:t>！</w:t>
                      </w:r>
                      <w:r>
                        <w:rPr>
                          <w:rFonts w:ascii="UD デジタル 教科書体 NK-R" w:eastAsia="UD デジタル 教科書体 NK-R" w:hAnsi="メイリオ" w:hint="eastAsia"/>
                          <w:sz w:val="32"/>
                        </w:rPr>
                        <w:t>】</w:t>
                      </w:r>
                    </w:p>
                    <w:p w:rsidR="00DE608C" w:rsidRPr="00F87CB6" w:rsidRDefault="00B366BB" w:rsidP="00077E34">
                      <w:pPr>
                        <w:spacing w:line="480" w:lineRule="exact"/>
                        <w:ind w:firstLineChars="100" w:firstLine="240"/>
                        <w:rPr>
                          <w:rFonts w:ascii="UD デジタル 教科書体 NK-R" w:eastAsia="UD デジタル 教科書体 NK-R" w:hAnsi="メイリオ"/>
                          <w:sz w:val="28"/>
                        </w:rPr>
                      </w:pPr>
                      <w:r w:rsidRPr="00F87CB6">
                        <w:rPr>
                          <w:rFonts w:ascii="UD デジタル 教科書体 NK-R" w:eastAsia="UD デジタル 教科書体 NK-R" w:hAnsi="メイリオ" w:hint="eastAsia"/>
                          <w:sz w:val="24"/>
                        </w:rPr>
                        <w:t>引き続き感染防止対策</w:t>
                      </w:r>
                      <w:r w:rsidR="00EA746F" w:rsidRPr="00F87CB6">
                        <w:rPr>
                          <w:rFonts w:ascii="UD デジタル 教科書体 NK-R" w:eastAsia="UD デジタル 教科書体 NK-R" w:hAnsi="メイリオ" w:hint="eastAsia"/>
                          <w:sz w:val="24"/>
                        </w:rPr>
                        <w:t>（体調管理・手指消毒</w:t>
                      </w:r>
                      <w:r w:rsidR="00EA746F" w:rsidRPr="00F87CB6">
                        <w:rPr>
                          <w:rFonts w:ascii="UD デジタル 教科書体 NK-R" w:eastAsia="UD デジタル 教科書体 NK-R" w:hAnsi="メイリオ" w:hint="eastAsia"/>
                          <w:sz w:val="16"/>
                          <w:szCs w:val="20"/>
                        </w:rPr>
                        <w:t>など</w:t>
                      </w:r>
                      <w:r w:rsidR="00EA746F" w:rsidRPr="00F87CB6">
                        <w:rPr>
                          <w:rFonts w:ascii="UD デジタル 教科書体 NK-R" w:eastAsia="UD デジタル 教科書体 NK-R" w:hAnsi="メイリオ" w:hint="eastAsia"/>
                          <w:sz w:val="24"/>
                        </w:rPr>
                        <w:t>）</w:t>
                      </w:r>
                      <w:r w:rsidRPr="00F87CB6">
                        <w:rPr>
                          <w:rFonts w:ascii="UD デジタル 教科書体 NK-R" w:eastAsia="UD デジタル 教科書体 NK-R" w:hAnsi="メイリオ" w:hint="eastAsia"/>
                          <w:sz w:val="24"/>
                        </w:rPr>
                        <w:t>にご協力ください。</w:t>
                      </w:r>
                    </w:p>
                    <w:p w:rsidR="00B366BB" w:rsidRPr="00F87CB6" w:rsidRDefault="00EA746F" w:rsidP="00F87CB6">
                      <w:pPr>
                        <w:spacing w:line="480" w:lineRule="exact"/>
                        <w:ind w:firstLineChars="100" w:firstLine="240"/>
                        <w:rPr>
                          <w:rFonts w:ascii="UD デジタル 教科書体 NK-R" w:eastAsia="UD デジタル 教科書体 NK-R" w:hAnsi="メイリオ"/>
                          <w:sz w:val="24"/>
                          <w:szCs w:val="21"/>
                        </w:rPr>
                      </w:pPr>
                      <w:r w:rsidRPr="00F87CB6">
                        <w:rPr>
                          <w:rFonts w:ascii="UD デジタル 教科書体 NK-R" w:eastAsia="UD デジタル 教科書体 NK-R" w:hAnsi="メイリオ" w:hint="eastAsia"/>
                          <w:sz w:val="24"/>
                          <w:szCs w:val="21"/>
                        </w:rPr>
                        <w:t>なお、</w:t>
                      </w:r>
                      <w:r w:rsidR="00B366BB" w:rsidRPr="00F87CB6">
                        <w:rPr>
                          <w:rFonts w:ascii="UD デジタル 教科書体 NK-R" w:eastAsia="UD デジタル 教科書体 NK-R" w:hAnsi="メイリオ" w:hint="eastAsia"/>
                          <w:sz w:val="24"/>
                          <w:szCs w:val="21"/>
                        </w:rPr>
                        <w:t>新型コロナウイルス感染拡大の状況によりご利用できない場合があります。</w:t>
                      </w:r>
                    </w:p>
                  </w:txbxContent>
                </v:textbox>
                <w10:wrap anchorx="page"/>
              </v:shape>
            </w:pict>
          </mc:Fallback>
        </mc:AlternateContent>
      </w:r>
      <w:r>
        <w:rPr>
          <w:rFonts w:hint="eastAsia"/>
          <w:noProof/>
        </w:rPr>
        <mc:AlternateContent>
          <mc:Choice Requires="wps">
            <w:drawing>
              <wp:anchor distT="0" distB="0" distL="114300" distR="114300" simplePos="0" relativeHeight="251759616" behindDoc="0" locked="0" layoutInCell="1" allowOverlap="1" wp14:anchorId="1086029A" wp14:editId="001E983E">
                <wp:simplePos x="0" y="0"/>
                <wp:positionH relativeFrom="margin">
                  <wp:posOffset>206326</wp:posOffset>
                </wp:positionH>
                <wp:positionV relativeFrom="paragraph">
                  <wp:posOffset>124655</wp:posOffset>
                </wp:positionV>
                <wp:extent cx="6230620" cy="1069144"/>
                <wp:effectExtent l="0" t="0" r="0" b="0"/>
                <wp:wrapNone/>
                <wp:docPr id="50" name="角丸四角形 50"/>
                <wp:cNvGraphicFramePr/>
                <a:graphic xmlns:a="http://schemas.openxmlformats.org/drawingml/2006/main">
                  <a:graphicData uri="http://schemas.microsoft.com/office/word/2010/wordprocessingShape">
                    <wps:wsp>
                      <wps:cNvSpPr/>
                      <wps:spPr>
                        <a:xfrm>
                          <a:off x="0" y="0"/>
                          <a:ext cx="6230620" cy="1069144"/>
                        </a:xfrm>
                        <a:prstGeom prst="roundRect">
                          <a:avLst/>
                        </a:prstGeom>
                        <a:ln w="57150">
                          <a:noFill/>
                        </a:ln>
                      </wps:spPr>
                      <wps:style>
                        <a:lnRef idx="2">
                          <a:schemeClr val="accent6"/>
                        </a:lnRef>
                        <a:fillRef idx="1">
                          <a:schemeClr val="lt1"/>
                        </a:fillRef>
                        <a:effectRef idx="0">
                          <a:schemeClr val="accent6"/>
                        </a:effectRef>
                        <a:fontRef idx="minor">
                          <a:schemeClr val="dk1"/>
                        </a:fontRef>
                      </wps:style>
                      <wps:txbx>
                        <w:txbxContent>
                          <w:p w:rsidR="001D278A" w:rsidRDefault="001D278A" w:rsidP="001D278A">
                            <w:pPr>
                              <w:jc w:val="left"/>
                            </w:pPr>
                          </w:p>
                          <w:p w:rsidR="001D278A" w:rsidRDefault="001D278A" w:rsidP="001D278A">
                            <w:pPr>
                              <w:jc w:val="left"/>
                            </w:pPr>
                          </w:p>
                          <w:p w:rsidR="001D278A" w:rsidRDefault="001D278A" w:rsidP="001D278A">
                            <w:pPr>
                              <w:jc w:val="left"/>
                            </w:pPr>
                          </w:p>
                          <w:p w:rsidR="001D278A" w:rsidRDefault="001D278A" w:rsidP="001D27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6029A" id="角丸四角形 50" o:spid="_x0000_s1039" style="position:absolute;left:0;text-align:left;margin-left:16.25pt;margin-top:9.8pt;width:490.6pt;height:84.2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" fillcolor="white [3201]" stroked="f" strokeweight="4.5pt">
                <v:stroke endcap="round"/>
                <v:textbox>
                  <w:txbxContent>
                    <w:p w:rsidR="001D278A" w:rsidRDefault="001D278A" w:rsidP="001D278A">
                      <w:pPr>
                        <w:jc w:val="left"/>
                      </w:pPr>
                    </w:p>
                    <w:p w:rsidR="001D278A" w:rsidRDefault="001D278A" w:rsidP="001D278A">
                      <w:pPr>
                        <w:jc w:val="left"/>
                      </w:pPr>
                    </w:p>
                    <w:p w:rsidR="001D278A" w:rsidRDefault="001D278A" w:rsidP="001D278A">
                      <w:pPr>
                        <w:jc w:val="left"/>
                      </w:pPr>
                    </w:p>
                    <w:p w:rsidR="001D278A" w:rsidRDefault="001D278A" w:rsidP="001D278A"/>
                  </w:txbxContent>
                </v:textbox>
                <w10:wrap anchorx="margin"/>
              </v:roundrect>
            </w:pict>
          </mc:Fallback>
        </mc:AlternateContent>
      </w:r>
    </w:p>
    <w:p w:rsidR="003E3A6A" w:rsidRDefault="00820AB6" w:rsidP="003E342F">
      <w:pPr>
        <w:tabs>
          <w:tab w:val="left" w:pos="9720"/>
        </w:tabs>
        <w:spacing w:line="400" w:lineRule="exact"/>
        <w:jc w:val="left"/>
        <w:rPr>
          <w:rFonts w:ascii="メイリオ" w:eastAsia="メイリオ" w:hAnsi="メイリオ"/>
          <w:b/>
          <w:color w:val="404040" w:themeColor="text1" w:themeTint="BF"/>
          <w:sz w:val="36"/>
        </w:rPr>
      </w:pPr>
      <w:r w:rsidRPr="00A75595">
        <w:rPr>
          <w:rFonts w:ascii="メイリオ" w:eastAsia="メイリオ" w:hAnsi="メイリオ"/>
          <w:b/>
          <w:noProof/>
          <w:color w:val="404040" w:themeColor="text1" w:themeTint="BF"/>
          <w:sz w:val="36"/>
        </w:rPr>
        <w:drawing>
          <wp:anchor distT="0" distB="0" distL="114300" distR="114300" simplePos="0" relativeHeight="251862016" behindDoc="0" locked="0" layoutInCell="1" allowOverlap="1" wp14:anchorId="7A8210F7" wp14:editId="6AD1BF8D">
            <wp:simplePos x="0" y="0"/>
            <wp:positionH relativeFrom="column">
              <wp:posOffset>5768386</wp:posOffset>
            </wp:positionH>
            <wp:positionV relativeFrom="paragraph">
              <wp:posOffset>104763</wp:posOffset>
            </wp:positionV>
            <wp:extent cx="1023620" cy="897973"/>
            <wp:effectExtent l="0" t="0" r="5080" b="0"/>
            <wp:wrapNone/>
            <wp:docPr id="82" name="図 82" descr="C:\Users\001309\Pictures\イラスト\マス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309\Pictures\イラスト\マスク.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0112" cy="903669"/>
                    </a:xfrm>
                    <a:prstGeom prst="rect">
                      <a:avLst/>
                    </a:prstGeom>
                    <a:noFill/>
                    <a:ln>
                      <a:noFill/>
                    </a:ln>
                  </pic:spPr>
                </pic:pic>
              </a:graphicData>
            </a:graphic>
            <wp14:sizeRelH relativeFrom="page">
              <wp14:pctWidth>0</wp14:pctWidth>
            </wp14:sizeRelH>
            <wp14:sizeRelV relativeFrom="page">
              <wp14:pctHeight>0</wp14:pctHeight>
            </wp14:sizeRelV>
          </wp:anchor>
        </w:drawing>
      </w:r>
      <w:r w:rsidR="003E342F">
        <w:rPr>
          <w:rFonts w:ascii="メイリオ" w:eastAsia="メイリオ" w:hAnsi="メイリオ"/>
          <w:b/>
          <w:color w:val="404040" w:themeColor="text1" w:themeTint="BF"/>
          <w:sz w:val="36"/>
        </w:rPr>
        <w:tab/>
      </w:r>
    </w:p>
    <w:p w:rsidR="003E3A6A" w:rsidRDefault="003E3A6A" w:rsidP="00FF77B3">
      <w:pPr>
        <w:spacing w:line="400" w:lineRule="exact"/>
        <w:jc w:val="center"/>
        <w:rPr>
          <w:rFonts w:ascii="メイリオ" w:eastAsia="メイリオ" w:hAnsi="メイリオ"/>
          <w:b/>
          <w:color w:val="404040" w:themeColor="text1" w:themeTint="BF"/>
          <w:sz w:val="36"/>
        </w:rPr>
      </w:pPr>
    </w:p>
    <w:p w:rsidR="003E3A6A" w:rsidRDefault="003E3A6A" w:rsidP="00FF77B3">
      <w:pPr>
        <w:spacing w:line="400" w:lineRule="exact"/>
        <w:jc w:val="center"/>
        <w:rPr>
          <w:rFonts w:ascii="メイリオ" w:eastAsia="メイリオ" w:hAnsi="メイリオ"/>
          <w:b/>
          <w:color w:val="404040" w:themeColor="text1" w:themeTint="BF"/>
          <w:sz w:val="36"/>
        </w:rPr>
      </w:pPr>
    </w:p>
    <w:p w:rsidR="003E3A6A" w:rsidRDefault="003E3A6A" w:rsidP="00FF77B3">
      <w:pPr>
        <w:spacing w:line="400" w:lineRule="exact"/>
        <w:jc w:val="center"/>
        <w:rPr>
          <w:rFonts w:ascii="メイリオ" w:eastAsia="メイリオ" w:hAnsi="メイリオ"/>
          <w:b/>
          <w:color w:val="404040" w:themeColor="text1" w:themeTint="BF"/>
          <w:sz w:val="36"/>
        </w:rPr>
      </w:pPr>
    </w:p>
    <w:p w:rsidR="003E3A6A" w:rsidRDefault="00820AB6" w:rsidP="00FF77B3">
      <w:pPr>
        <w:spacing w:line="400" w:lineRule="exact"/>
        <w:jc w:val="center"/>
        <w:rPr>
          <w:rFonts w:ascii="メイリオ" w:eastAsia="メイリオ" w:hAnsi="メイリオ"/>
          <w:b/>
          <w:color w:val="404040" w:themeColor="text1" w:themeTint="BF"/>
          <w:sz w:val="36"/>
        </w:rPr>
      </w:pPr>
      <w:r>
        <w:rPr>
          <w:rFonts w:hint="eastAsia"/>
          <w:noProof/>
        </w:rPr>
        <mc:AlternateContent>
          <mc:Choice Requires="wps">
            <w:drawing>
              <wp:anchor distT="0" distB="0" distL="114300" distR="114300" simplePos="0" relativeHeight="251859968" behindDoc="0" locked="0" layoutInCell="1" allowOverlap="1" wp14:anchorId="29CA8262" wp14:editId="58F8ACF6">
                <wp:simplePos x="0" y="0"/>
                <wp:positionH relativeFrom="margin">
                  <wp:posOffset>189572</wp:posOffset>
                </wp:positionH>
                <wp:positionV relativeFrom="paragraph">
                  <wp:posOffset>15240</wp:posOffset>
                </wp:positionV>
                <wp:extent cx="6199359" cy="1357532"/>
                <wp:effectExtent l="0" t="0" r="0" b="2540"/>
                <wp:wrapNone/>
                <wp:docPr id="3" name="角丸四角形 3"/>
                <wp:cNvGraphicFramePr/>
                <a:graphic xmlns:a="http://schemas.openxmlformats.org/drawingml/2006/main">
                  <a:graphicData uri="http://schemas.microsoft.com/office/word/2010/wordprocessingShape">
                    <wps:wsp>
                      <wps:cNvSpPr/>
                      <wps:spPr>
                        <a:xfrm>
                          <a:off x="0" y="0"/>
                          <a:ext cx="6199359" cy="1357532"/>
                        </a:xfrm>
                        <a:prstGeom prst="roundRect">
                          <a:avLst/>
                        </a:prstGeom>
                        <a:solidFill>
                          <a:sysClr val="window" lastClr="FFFFFF"/>
                        </a:solidFill>
                        <a:ln w="57150" cap="rnd" cmpd="sng" algn="ctr">
                          <a:noFill/>
                          <a:prstDash val="solid"/>
                        </a:ln>
                        <a:effectLst/>
                      </wps:spPr>
                      <wps:txbx>
                        <w:txbxContent>
                          <w:p w:rsidR="00F87CB6" w:rsidRPr="00820AB6" w:rsidRDefault="00F87CB6" w:rsidP="00820AB6">
                            <w:pPr>
                              <w:spacing w:line="340" w:lineRule="exact"/>
                              <w:jc w:val="left"/>
                              <w:rPr>
                                <w:rFonts w:ascii="UD デジタル 教科書体 NK-R" w:eastAsia="UD デジタル 教科書体 NK-R" w:hAnsi="メイリオ"/>
                                <w:sz w:val="32"/>
                                <w:szCs w:val="18"/>
                              </w:rPr>
                            </w:pPr>
                            <w:r w:rsidRPr="00820AB6">
                              <w:rPr>
                                <w:rFonts w:ascii="UD デジタル 教科書体 NK-R" w:eastAsia="UD デジタル 教科書体 NK-R" w:hAnsi="メイリオ" w:hint="eastAsia"/>
                                <w:sz w:val="32"/>
                                <w:szCs w:val="18"/>
                              </w:rPr>
                              <w:t>【留意事項】</w:t>
                            </w:r>
                          </w:p>
                          <w:p w:rsidR="00EA746F" w:rsidRPr="003E5CD7" w:rsidRDefault="00EA746F" w:rsidP="003E5CD7">
                            <w:pPr>
                              <w:pStyle w:val="a3"/>
                              <w:numPr>
                                <w:ilvl w:val="0"/>
                                <w:numId w:val="14"/>
                              </w:numPr>
                              <w:ind w:leftChars="0"/>
                              <w:jc w:val="left"/>
                              <w:rPr>
                                <w:rFonts w:ascii="UD デジタル 教科書体 NK-R" w:eastAsia="UD デジタル 教科書体 NK-R" w:hAnsi="メイリオ"/>
                                <w:sz w:val="22"/>
                                <w:szCs w:val="18"/>
                              </w:rPr>
                            </w:pPr>
                            <w:r w:rsidRPr="003E5CD7">
                              <w:rPr>
                                <w:rFonts w:ascii="UD デジタル 教科書体 NK-R" w:eastAsia="UD デジタル 教科書体 NK-R" w:hAnsi="メイリオ" w:hint="eastAsia"/>
                                <w:sz w:val="22"/>
                                <w:szCs w:val="18"/>
                              </w:rPr>
                              <w:t>利用人数は</w:t>
                            </w:r>
                            <w:r w:rsidR="00820AB6" w:rsidRPr="003E5CD7">
                              <w:rPr>
                                <w:rFonts w:ascii="UD デジタル 教科書体 NK-R" w:eastAsia="UD デジタル 教科書体 NK-R" w:hAnsi="メイリオ" w:hint="eastAsia"/>
                                <w:sz w:val="22"/>
                                <w:szCs w:val="18"/>
                              </w:rPr>
                              <w:t>送迎</w:t>
                            </w:r>
                            <w:r w:rsidRPr="003E5CD7">
                              <w:rPr>
                                <w:rFonts w:ascii="UD デジタル 教科書体 NK-R" w:eastAsia="UD デジタル 教科書体 NK-R" w:hAnsi="メイリオ" w:hint="eastAsia"/>
                                <w:sz w:val="22"/>
                                <w:szCs w:val="18"/>
                              </w:rPr>
                              <w:t>車両1</w:t>
                            </w:r>
                            <w:r w:rsidR="00D92766" w:rsidRPr="003E5CD7">
                              <w:rPr>
                                <w:rFonts w:ascii="UD デジタル 教科書体 NK-R" w:eastAsia="UD デジタル 教科書体 NK-R" w:hAnsi="メイリオ" w:hint="eastAsia"/>
                                <w:sz w:val="22"/>
                                <w:szCs w:val="18"/>
                              </w:rPr>
                              <w:t>台で９</w:t>
                            </w:r>
                            <w:r w:rsidRPr="003E5CD7">
                              <w:rPr>
                                <w:rFonts w:ascii="UD デジタル 教科書体 NK-R" w:eastAsia="UD デジタル 教科書体 NK-R" w:hAnsi="メイリオ" w:hint="eastAsia"/>
                                <w:sz w:val="22"/>
                                <w:szCs w:val="18"/>
                              </w:rPr>
                              <w:t>名、</w:t>
                            </w:r>
                            <w:r w:rsidR="00820AB6" w:rsidRPr="003E5CD7">
                              <w:rPr>
                                <w:rFonts w:ascii="UD デジタル 教科書体 NK-R" w:eastAsia="UD デジタル 教科書体 NK-R" w:hAnsi="メイリオ" w:hint="eastAsia"/>
                                <w:sz w:val="22"/>
                                <w:szCs w:val="18"/>
                              </w:rPr>
                              <w:t>最大</w:t>
                            </w:r>
                            <w:r w:rsidRPr="003E5CD7">
                              <w:rPr>
                                <w:rFonts w:ascii="UD デジタル 教科書体 NK-R" w:eastAsia="UD デジタル 教科書体 NK-R" w:hAnsi="メイリオ" w:hint="eastAsia"/>
                                <w:sz w:val="22"/>
                                <w:szCs w:val="18"/>
                              </w:rPr>
                              <w:t>２台までご利用できます。</w:t>
                            </w:r>
                            <w:r w:rsidR="00820AB6" w:rsidRPr="003E5CD7">
                              <w:rPr>
                                <w:rFonts w:ascii="UD デジタル 教科書体 NK-R" w:eastAsia="UD デジタル 教科書体 NK-R" w:hAnsi="メイリオ" w:hint="eastAsia"/>
                                <w:sz w:val="22"/>
                                <w:szCs w:val="18"/>
                              </w:rPr>
                              <w:t>市役所</w:t>
                            </w:r>
                            <w:r w:rsidR="003E5CD7" w:rsidRPr="003E5CD7">
                              <w:rPr>
                                <w:rFonts w:ascii="UD デジタル 教科書体 NK-R" w:eastAsia="UD デジタル 教科書体 NK-R" w:hAnsi="メイリオ" w:hint="eastAsia"/>
                                <w:sz w:val="22"/>
                                <w:szCs w:val="18"/>
                              </w:rPr>
                              <w:t>マイクロバスは２8</w:t>
                            </w:r>
                            <w:r w:rsidR="003E5CD7">
                              <w:rPr>
                                <w:rFonts w:ascii="UD デジタル 教科書体 NK-R" w:eastAsia="UD デジタル 教科書体 NK-R" w:hAnsi="メイリオ" w:hint="eastAsia"/>
                                <w:sz w:val="22"/>
                                <w:szCs w:val="18"/>
                              </w:rPr>
                              <w:t>名</w:t>
                            </w:r>
                            <w:r w:rsidR="00A740CF">
                              <w:rPr>
                                <w:rFonts w:ascii="UD デジタル 教科書体 NK-R" w:eastAsia="UD デジタル 教科書体 NK-R" w:hAnsi="メイリオ" w:hint="eastAsia"/>
                                <w:sz w:val="22"/>
                                <w:szCs w:val="18"/>
                              </w:rPr>
                              <w:t>まで</w:t>
                            </w:r>
                            <w:r w:rsidRPr="003E5CD7">
                              <w:rPr>
                                <w:rFonts w:ascii="UD デジタル 教科書体 NK-R" w:eastAsia="UD デジタル 教科書体 NK-R" w:hAnsi="メイリオ" w:hint="eastAsia"/>
                                <w:sz w:val="22"/>
                                <w:szCs w:val="18"/>
                              </w:rPr>
                              <w:t>となります。</w:t>
                            </w:r>
                          </w:p>
                          <w:p w:rsidR="00EA746F" w:rsidRPr="001076D4" w:rsidRDefault="00676B4A" w:rsidP="00820AB6">
                            <w:pPr>
                              <w:jc w:val="left"/>
                              <w:rPr>
                                <w:rFonts w:ascii="UD デジタル 教科書体 NK-R" w:eastAsia="UD デジタル 教科書体 NK-R" w:hAnsi="メイリオ"/>
                                <w:sz w:val="22"/>
                                <w:szCs w:val="18"/>
                              </w:rPr>
                            </w:pPr>
                            <w:r w:rsidRPr="001076D4">
                              <w:rPr>
                                <w:rFonts w:ascii="UD デジタル 教科書体 NK-R" w:eastAsia="UD デジタル 教科書体 NK-R" w:hAnsi="メイリオ" w:hint="eastAsia"/>
                                <w:sz w:val="22"/>
                                <w:szCs w:val="18"/>
                              </w:rPr>
                              <w:t>２．</w:t>
                            </w:r>
                            <w:r w:rsidR="00EA746F" w:rsidRPr="001076D4">
                              <w:rPr>
                                <w:rFonts w:ascii="UD デジタル 教科書体 NK-R" w:eastAsia="UD デジタル 教科書体 NK-R" w:hAnsi="メイリオ" w:hint="eastAsia"/>
                                <w:sz w:val="22"/>
                                <w:szCs w:val="18"/>
                              </w:rPr>
                              <w:t>利用は平日のみです。</w:t>
                            </w:r>
                            <w:r w:rsidR="00652D8D">
                              <w:rPr>
                                <w:rFonts w:ascii="UD デジタル 教科書体 NK-R" w:eastAsia="UD デジタル 教科書体 NK-R" w:hAnsi="メイリオ" w:hint="eastAsia"/>
                                <w:sz w:val="22"/>
                                <w:szCs w:val="18"/>
                              </w:rPr>
                              <w:t xml:space="preserve">　土</w:t>
                            </w:r>
                            <w:r w:rsidR="00652D8D">
                              <w:rPr>
                                <w:rFonts w:ascii="UD デジタル 教科書体 NK-R" w:eastAsia="UD デジタル 教科書体 NK-R" w:hAnsi="メイリオ"/>
                                <w:sz w:val="22"/>
                                <w:szCs w:val="18"/>
                              </w:rPr>
                              <w:t>・日・祝日は対応できません</w:t>
                            </w:r>
                            <w:r w:rsidR="00652D8D">
                              <w:rPr>
                                <w:rFonts w:ascii="UD デジタル 教科書体 NK-R" w:eastAsia="UD デジタル 教科書体 NK-R" w:hAnsi="メイリオ" w:hint="eastAsia"/>
                                <w:sz w:val="22"/>
                                <w:szCs w:val="18"/>
                              </w:rPr>
                              <w:t>。</w:t>
                            </w:r>
                          </w:p>
                          <w:p w:rsidR="00EA746F" w:rsidRPr="00820AB6" w:rsidRDefault="00676B4A" w:rsidP="00820AB6">
                            <w:pPr>
                              <w:jc w:val="left"/>
                              <w:rPr>
                                <w:rFonts w:ascii="UD デジタル 教科書体 NK-R" w:eastAsia="UD デジタル 教科書体 NK-R" w:hAnsi="メイリオ"/>
                                <w:sz w:val="22"/>
                                <w:szCs w:val="18"/>
                              </w:rPr>
                            </w:pPr>
                            <w:r w:rsidRPr="001076D4">
                              <w:rPr>
                                <w:rFonts w:ascii="UD デジタル 教科書体 NK-R" w:eastAsia="UD デジタル 教科書体 NK-R" w:hAnsi="メイリオ" w:hint="eastAsia"/>
                                <w:sz w:val="22"/>
                                <w:szCs w:val="18"/>
                              </w:rPr>
                              <w:t>３．</w:t>
                            </w:r>
                            <w:r w:rsidR="00D92766">
                              <w:rPr>
                                <w:rFonts w:ascii="UD デジタル 教科書体 NK-R" w:eastAsia="UD デジタル 教科書体 NK-R" w:hAnsi="メイリオ" w:hint="eastAsia"/>
                                <w:sz w:val="22"/>
                                <w:szCs w:val="18"/>
                              </w:rPr>
                              <w:t>運転手は運転業務のみを行うため、案内その他の対応はできません。</w:t>
                            </w:r>
                            <w:r w:rsidR="00EA746F" w:rsidRPr="001076D4">
                              <w:rPr>
                                <w:rFonts w:ascii="UD デジタル 教科書体 NK-R" w:eastAsia="UD デジタル 教科書体 NK-R" w:hAnsi="メイリオ" w:hint="eastAsia"/>
                                <w:sz w:val="22"/>
                                <w:szCs w:val="18"/>
                              </w:rPr>
                              <w:t>ご了承ください。</w:t>
                            </w:r>
                          </w:p>
                          <w:p w:rsidR="00EA746F" w:rsidRDefault="00EA746F" w:rsidP="00EA746F">
                            <w:pPr>
                              <w:jc w:val="left"/>
                            </w:pPr>
                          </w:p>
                          <w:p w:rsidR="00EA746F" w:rsidRDefault="00EA746F" w:rsidP="00EA746F">
                            <w:pPr>
                              <w:jc w:val="left"/>
                            </w:pPr>
                          </w:p>
                          <w:p w:rsidR="00EA746F" w:rsidRDefault="00EA746F" w:rsidP="00EA74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A8262" id="角丸四角形 3" o:spid="_x0000_s1040" style="position:absolute;left:0;text-align:left;margin-left:14.95pt;margin-top:1.2pt;width:488.15pt;height:106.9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" fillcolor="window" stroked="f" strokeweight="4.5pt">
                <v:stroke endcap="round"/>
                <v:textbox>
                  <w:txbxContent>
                    <w:p w:rsidR="00F87CB6" w:rsidRPr="00820AB6" w:rsidRDefault="00F87CB6" w:rsidP="00820AB6">
                      <w:pPr>
                        <w:spacing w:line="340" w:lineRule="exact"/>
                        <w:jc w:val="left"/>
                        <w:rPr>
                          <w:rFonts w:ascii="UD デジタル 教科書体 NK-R" w:eastAsia="UD デジタル 教科書体 NK-R" w:hAnsi="メイリオ"/>
                          <w:sz w:val="32"/>
                          <w:szCs w:val="18"/>
                        </w:rPr>
                      </w:pPr>
                      <w:r w:rsidRPr="00820AB6">
                        <w:rPr>
                          <w:rFonts w:ascii="UD デジタル 教科書体 NK-R" w:eastAsia="UD デジタル 教科書体 NK-R" w:hAnsi="メイリオ" w:hint="eastAsia"/>
                          <w:sz w:val="32"/>
                          <w:szCs w:val="18"/>
                        </w:rPr>
                        <w:t>【留意事項】</w:t>
                      </w:r>
                    </w:p>
                    <w:p w:rsidR="00EA746F" w:rsidRPr="003E5CD7" w:rsidRDefault="00EA746F" w:rsidP="003E5CD7">
                      <w:pPr>
                        <w:pStyle w:val="a3"/>
                        <w:numPr>
                          <w:ilvl w:val="0"/>
                          <w:numId w:val="14"/>
                        </w:numPr>
                        <w:ind w:leftChars="0"/>
                        <w:jc w:val="left"/>
                        <w:rPr>
                          <w:rFonts w:ascii="UD デジタル 教科書体 NK-R" w:eastAsia="UD デジタル 教科書体 NK-R" w:hAnsi="メイリオ"/>
                          <w:sz w:val="22"/>
                          <w:szCs w:val="18"/>
                        </w:rPr>
                      </w:pPr>
                      <w:r w:rsidRPr="003E5CD7">
                        <w:rPr>
                          <w:rFonts w:ascii="UD デジタル 教科書体 NK-R" w:eastAsia="UD デジタル 教科書体 NK-R" w:hAnsi="メイリオ" w:hint="eastAsia"/>
                          <w:sz w:val="22"/>
                          <w:szCs w:val="18"/>
                        </w:rPr>
                        <w:t>利用人数は</w:t>
                      </w:r>
                      <w:r w:rsidR="00820AB6" w:rsidRPr="003E5CD7">
                        <w:rPr>
                          <w:rFonts w:ascii="UD デジタル 教科書体 NK-R" w:eastAsia="UD デジタル 教科書体 NK-R" w:hAnsi="メイリオ" w:hint="eastAsia"/>
                          <w:sz w:val="22"/>
                          <w:szCs w:val="18"/>
                        </w:rPr>
                        <w:t>送迎</w:t>
                      </w:r>
                      <w:r w:rsidRPr="003E5CD7">
                        <w:rPr>
                          <w:rFonts w:ascii="UD デジタル 教科書体 NK-R" w:eastAsia="UD デジタル 教科書体 NK-R" w:hAnsi="メイリオ" w:hint="eastAsia"/>
                          <w:sz w:val="22"/>
                          <w:szCs w:val="18"/>
                        </w:rPr>
                        <w:t>車両1</w:t>
                      </w:r>
                      <w:r w:rsidR="00D92766" w:rsidRPr="003E5CD7">
                        <w:rPr>
                          <w:rFonts w:ascii="UD デジタル 教科書体 NK-R" w:eastAsia="UD デジタル 教科書体 NK-R" w:hAnsi="メイリオ" w:hint="eastAsia"/>
                          <w:sz w:val="22"/>
                          <w:szCs w:val="18"/>
                        </w:rPr>
                        <w:t>台で９</w:t>
                      </w:r>
                      <w:r w:rsidRPr="003E5CD7">
                        <w:rPr>
                          <w:rFonts w:ascii="UD デジタル 教科書体 NK-R" w:eastAsia="UD デジタル 教科書体 NK-R" w:hAnsi="メイリオ" w:hint="eastAsia"/>
                          <w:sz w:val="22"/>
                          <w:szCs w:val="18"/>
                        </w:rPr>
                        <w:t>名、</w:t>
                      </w:r>
                      <w:r w:rsidR="00820AB6" w:rsidRPr="003E5CD7">
                        <w:rPr>
                          <w:rFonts w:ascii="UD デジタル 教科書体 NK-R" w:eastAsia="UD デジタル 教科書体 NK-R" w:hAnsi="メイリオ" w:hint="eastAsia"/>
                          <w:sz w:val="22"/>
                          <w:szCs w:val="18"/>
                        </w:rPr>
                        <w:t>最大</w:t>
                      </w:r>
                      <w:r w:rsidRPr="003E5CD7">
                        <w:rPr>
                          <w:rFonts w:ascii="UD デジタル 教科書体 NK-R" w:eastAsia="UD デジタル 教科書体 NK-R" w:hAnsi="メイリオ" w:hint="eastAsia"/>
                          <w:sz w:val="22"/>
                          <w:szCs w:val="18"/>
                        </w:rPr>
                        <w:t>２台までご利用できます。</w:t>
                      </w:r>
                      <w:r w:rsidR="00820AB6" w:rsidRPr="003E5CD7">
                        <w:rPr>
                          <w:rFonts w:ascii="UD デジタル 教科書体 NK-R" w:eastAsia="UD デジタル 教科書体 NK-R" w:hAnsi="メイリオ" w:hint="eastAsia"/>
                          <w:sz w:val="22"/>
                          <w:szCs w:val="18"/>
                        </w:rPr>
                        <w:t>市役所</w:t>
                      </w:r>
                      <w:r w:rsidR="003E5CD7" w:rsidRPr="003E5CD7">
                        <w:rPr>
                          <w:rFonts w:ascii="UD デジタル 教科書体 NK-R" w:eastAsia="UD デジタル 教科書体 NK-R" w:hAnsi="メイリオ" w:hint="eastAsia"/>
                          <w:sz w:val="22"/>
                          <w:szCs w:val="18"/>
                        </w:rPr>
                        <w:t>マイクロバスは２8</w:t>
                      </w:r>
                      <w:r w:rsidR="003E5CD7">
                        <w:rPr>
                          <w:rFonts w:ascii="UD デジタル 教科書体 NK-R" w:eastAsia="UD デジタル 教科書体 NK-R" w:hAnsi="メイリオ" w:hint="eastAsia"/>
                          <w:sz w:val="22"/>
                          <w:szCs w:val="18"/>
                        </w:rPr>
                        <w:t>名</w:t>
                      </w:r>
                      <w:r w:rsidR="00A740CF">
                        <w:rPr>
                          <w:rFonts w:ascii="UD デジタル 教科書体 NK-R" w:eastAsia="UD デジタル 教科書体 NK-R" w:hAnsi="メイリオ" w:hint="eastAsia"/>
                          <w:sz w:val="22"/>
                          <w:szCs w:val="18"/>
                        </w:rPr>
                        <w:t>まで</w:t>
                      </w:r>
                      <w:r w:rsidRPr="003E5CD7">
                        <w:rPr>
                          <w:rFonts w:ascii="UD デジタル 教科書体 NK-R" w:eastAsia="UD デジタル 教科書体 NK-R" w:hAnsi="メイリオ" w:hint="eastAsia"/>
                          <w:sz w:val="22"/>
                          <w:szCs w:val="18"/>
                        </w:rPr>
                        <w:t>となります。</w:t>
                      </w:r>
                    </w:p>
                    <w:p w:rsidR="00EA746F" w:rsidRPr="001076D4" w:rsidRDefault="00676B4A" w:rsidP="00820AB6">
                      <w:pPr>
                        <w:jc w:val="left"/>
                        <w:rPr>
                          <w:rFonts w:ascii="UD デジタル 教科書体 NK-R" w:eastAsia="UD デジタル 教科書体 NK-R" w:hAnsi="メイリオ"/>
                          <w:sz w:val="22"/>
                          <w:szCs w:val="18"/>
                        </w:rPr>
                      </w:pPr>
                      <w:r w:rsidRPr="001076D4">
                        <w:rPr>
                          <w:rFonts w:ascii="UD デジタル 教科書体 NK-R" w:eastAsia="UD デジタル 教科書体 NK-R" w:hAnsi="メイリオ" w:hint="eastAsia"/>
                          <w:sz w:val="22"/>
                          <w:szCs w:val="18"/>
                        </w:rPr>
                        <w:t>２．</w:t>
                      </w:r>
                      <w:r w:rsidR="00EA746F" w:rsidRPr="001076D4">
                        <w:rPr>
                          <w:rFonts w:ascii="UD デジタル 教科書体 NK-R" w:eastAsia="UD デジタル 教科書体 NK-R" w:hAnsi="メイリオ" w:hint="eastAsia"/>
                          <w:sz w:val="22"/>
                          <w:szCs w:val="18"/>
                        </w:rPr>
                        <w:t>利用は平日のみです。</w:t>
                      </w:r>
                      <w:r w:rsidR="00652D8D">
                        <w:rPr>
                          <w:rFonts w:ascii="UD デジタル 教科書体 NK-R" w:eastAsia="UD デジタル 教科書体 NK-R" w:hAnsi="メイリオ" w:hint="eastAsia"/>
                          <w:sz w:val="22"/>
                          <w:szCs w:val="18"/>
                        </w:rPr>
                        <w:t xml:space="preserve">　土</w:t>
                      </w:r>
                      <w:r w:rsidR="00652D8D">
                        <w:rPr>
                          <w:rFonts w:ascii="UD デジタル 教科書体 NK-R" w:eastAsia="UD デジタル 教科書体 NK-R" w:hAnsi="メイリオ"/>
                          <w:sz w:val="22"/>
                          <w:szCs w:val="18"/>
                        </w:rPr>
                        <w:t>・日・祝日は対応できません</w:t>
                      </w:r>
                      <w:r w:rsidR="00652D8D">
                        <w:rPr>
                          <w:rFonts w:ascii="UD デジタル 教科書体 NK-R" w:eastAsia="UD デジタル 教科書体 NK-R" w:hAnsi="メイリオ" w:hint="eastAsia"/>
                          <w:sz w:val="22"/>
                          <w:szCs w:val="18"/>
                        </w:rPr>
                        <w:t>。</w:t>
                      </w:r>
                    </w:p>
                    <w:p w:rsidR="00EA746F" w:rsidRPr="00820AB6" w:rsidRDefault="00676B4A" w:rsidP="00820AB6">
                      <w:pPr>
                        <w:jc w:val="left"/>
                        <w:rPr>
                          <w:rFonts w:ascii="UD デジタル 教科書体 NK-R" w:eastAsia="UD デジタル 教科書体 NK-R" w:hAnsi="メイリオ"/>
                          <w:sz w:val="22"/>
                          <w:szCs w:val="18"/>
                        </w:rPr>
                      </w:pPr>
                      <w:r w:rsidRPr="001076D4">
                        <w:rPr>
                          <w:rFonts w:ascii="UD デジタル 教科書体 NK-R" w:eastAsia="UD デジタル 教科書体 NK-R" w:hAnsi="メイリオ" w:hint="eastAsia"/>
                          <w:sz w:val="22"/>
                          <w:szCs w:val="18"/>
                        </w:rPr>
                        <w:t>３．</w:t>
                      </w:r>
                      <w:r w:rsidR="00D92766">
                        <w:rPr>
                          <w:rFonts w:ascii="UD デジタル 教科書体 NK-R" w:eastAsia="UD デジタル 教科書体 NK-R" w:hAnsi="メイリオ" w:hint="eastAsia"/>
                          <w:sz w:val="22"/>
                          <w:szCs w:val="18"/>
                        </w:rPr>
                        <w:t>運転手は運転業務のみを行うため、案内その他の対応はできません。</w:t>
                      </w:r>
                      <w:r w:rsidR="00EA746F" w:rsidRPr="001076D4">
                        <w:rPr>
                          <w:rFonts w:ascii="UD デジタル 教科書体 NK-R" w:eastAsia="UD デジタル 教科書体 NK-R" w:hAnsi="メイリオ" w:hint="eastAsia"/>
                          <w:sz w:val="22"/>
                          <w:szCs w:val="18"/>
                        </w:rPr>
                        <w:t>ご了承ください。</w:t>
                      </w:r>
                    </w:p>
                    <w:p w:rsidR="00EA746F" w:rsidRDefault="00EA746F" w:rsidP="00EA746F">
                      <w:pPr>
                        <w:jc w:val="left"/>
                      </w:pPr>
                    </w:p>
                    <w:p w:rsidR="00EA746F" w:rsidRDefault="00EA746F" w:rsidP="00EA746F">
                      <w:pPr>
                        <w:jc w:val="left"/>
                      </w:pPr>
                    </w:p>
                    <w:p w:rsidR="00EA746F" w:rsidRDefault="00EA746F" w:rsidP="00EA746F"/>
                  </w:txbxContent>
                </v:textbox>
                <w10:wrap anchorx="margin"/>
              </v:roundrect>
            </w:pict>
          </mc:Fallback>
        </mc:AlternateContent>
      </w:r>
    </w:p>
    <w:p w:rsidR="001D278A" w:rsidRDefault="001D278A" w:rsidP="00FF77B3">
      <w:pPr>
        <w:spacing w:line="400" w:lineRule="exact"/>
        <w:jc w:val="center"/>
        <w:rPr>
          <w:rFonts w:ascii="メイリオ" w:eastAsia="メイリオ" w:hAnsi="メイリオ"/>
          <w:b/>
          <w:color w:val="404040" w:themeColor="text1" w:themeTint="BF"/>
          <w:sz w:val="36"/>
        </w:rPr>
      </w:pPr>
    </w:p>
    <w:p w:rsidR="001D278A" w:rsidRDefault="001D278A" w:rsidP="00FF77B3">
      <w:pPr>
        <w:spacing w:line="400" w:lineRule="exact"/>
        <w:jc w:val="center"/>
        <w:rPr>
          <w:rFonts w:ascii="メイリオ" w:eastAsia="メイリオ" w:hAnsi="メイリオ"/>
          <w:b/>
          <w:color w:val="404040" w:themeColor="text1" w:themeTint="BF"/>
          <w:sz w:val="36"/>
        </w:rPr>
      </w:pPr>
    </w:p>
    <w:p w:rsidR="001D278A" w:rsidRPr="00F87CB6" w:rsidRDefault="001D278A" w:rsidP="00FF77B3">
      <w:pPr>
        <w:spacing w:line="400" w:lineRule="exact"/>
        <w:jc w:val="center"/>
        <w:rPr>
          <w:rFonts w:ascii="メイリオ" w:eastAsia="メイリオ" w:hAnsi="メイリオ"/>
          <w:color w:val="404040" w:themeColor="text1" w:themeTint="BF"/>
          <w:sz w:val="32"/>
        </w:rPr>
      </w:pPr>
    </w:p>
    <w:p w:rsidR="001D278A" w:rsidRDefault="00820AB6" w:rsidP="00FF77B3">
      <w:pPr>
        <w:spacing w:line="400" w:lineRule="exact"/>
        <w:jc w:val="center"/>
        <w:rPr>
          <w:rFonts w:ascii="メイリオ" w:eastAsia="メイリオ" w:hAnsi="メイリオ"/>
          <w:b/>
          <w:color w:val="404040" w:themeColor="text1" w:themeTint="BF"/>
          <w:sz w:val="36"/>
        </w:rPr>
      </w:pPr>
      <w:r w:rsidRPr="00F87CB6">
        <w:rPr>
          <w:noProof/>
          <w:sz w:val="20"/>
        </w:rPr>
        <w:drawing>
          <wp:anchor distT="0" distB="0" distL="114300" distR="114300" simplePos="0" relativeHeight="251874304" behindDoc="1" locked="0" layoutInCell="1" allowOverlap="1" wp14:anchorId="48853791" wp14:editId="39B17FA1">
            <wp:simplePos x="0" y="0"/>
            <wp:positionH relativeFrom="margin">
              <wp:posOffset>-139700</wp:posOffset>
            </wp:positionH>
            <wp:positionV relativeFrom="margin">
              <wp:posOffset>8404860</wp:posOffset>
            </wp:positionV>
            <wp:extent cx="2841625" cy="2064385"/>
            <wp:effectExtent l="0" t="0" r="0" b="0"/>
            <wp:wrapSquare wrapText="bothSides"/>
            <wp:docPr id="5" name="図 5" descr="C:\Users\000716\AppData\Local\Microsoft\Windows\INetCache\Content.Word\travel_old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716\AppData\Local\Microsoft\Windows\INetCache\Content.Word\travel_old_peop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162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278A" w:rsidRDefault="001D278A" w:rsidP="00FF77B3">
      <w:pPr>
        <w:spacing w:line="400" w:lineRule="exact"/>
        <w:jc w:val="center"/>
        <w:rPr>
          <w:rFonts w:ascii="メイリオ" w:eastAsia="メイリオ" w:hAnsi="メイリオ"/>
          <w:b/>
          <w:color w:val="404040" w:themeColor="text1" w:themeTint="BF"/>
          <w:sz w:val="36"/>
        </w:rPr>
      </w:pPr>
    </w:p>
    <w:p w:rsidR="00B366BB" w:rsidRDefault="00B366BB" w:rsidP="00FF77B3">
      <w:pPr>
        <w:spacing w:line="400" w:lineRule="exact"/>
        <w:jc w:val="center"/>
        <w:rPr>
          <w:rFonts w:ascii="メイリオ" w:eastAsia="メイリオ" w:hAnsi="メイリオ"/>
          <w:b/>
          <w:color w:val="FF0000"/>
          <w:sz w:val="36"/>
        </w:rPr>
      </w:pPr>
    </w:p>
    <w:p w:rsidR="00B366BB" w:rsidRDefault="00820AB6" w:rsidP="00FF77B3">
      <w:pPr>
        <w:spacing w:line="400" w:lineRule="exact"/>
        <w:jc w:val="center"/>
        <w:rPr>
          <w:rFonts w:ascii="メイリオ" w:eastAsia="メイリオ" w:hAnsi="メイリオ"/>
          <w:b/>
          <w:color w:val="FF0000"/>
          <w:sz w:val="36"/>
        </w:rPr>
      </w:pPr>
      <w:r>
        <w:rPr>
          <w:rFonts w:hint="eastAsia"/>
          <w:noProof/>
        </w:rPr>
        <mc:AlternateContent>
          <mc:Choice Requires="wps">
            <w:drawing>
              <wp:anchor distT="0" distB="0" distL="114300" distR="114300" simplePos="0" relativeHeight="251723776" behindDoc="0" locked="0" layoutInCell="1" allowOverlap="1" wp14:anchorId="103F8B84" wp14:editId="70D800B8">
                <wp:simplePos x="0" y="0"/>
                <wp:positionH relativeFrom="column">
                  <wp:posOffset>3032076</wp:posOffset>
                </wp:positionH>
                <wp:positionV relativeFrom="paragraph">
                  <wp:posOffset>46795</wp:posOffset>
                </wp:positionV>
                <wp:extent cx="3530600" cy="996950"/>
                <wp:effectExtent l="0" t="0" r="12700" b="12700"/>
                <wp:wrapNone/>
                <wp:docPr id="41" name="テキスト ボックス 41"/>
                <wp:cNvGraphicFramePr/>
                <a:graphic xmlns:a="http://schemas.openxmlformats.org/drawingml/2006/main">
                  <a:graphicData uri="http://schemas.microsoft.com/office/word/2010/wordprocessingShape">
                    <wps:wsp>
                      <wps:cNvSpPr txBox="1"/>
                      <wps:spPr>
                        <a:xfrm>
                          <a:off x="0" y="0"/>
                          <a:ext cx="3530600" cy="996950"/>
                        </a:xfrm>
                        <a:prstGeom prst="rect">
                          <a:avLst/>
                        </a:prstGeom>
                        <a:noFill/>
                        <a:ln w="25400">
                          <a:solidFill>
                            <a:srgbClr val="FFC000"/>
                          </a:solidFill>
                        </a:ln>
                      </wps:spPr>
                      <wps:txbx>
                        <w:txbxContent>
                          <w:p w:rsidR="00820AB6" w:rsidRDefault="00820AB6" w:rsidP="00820AB6">
                            <w:pPr>
                              <w:spacing w:line="400" w:lineRule="exact"/>
                              <w:jc w:val="left"/>
                              <w:rPr>
                                <w:rFonts w:ascii="UD デジタル 教科書体 NK-R" w:eastAsia="UD デジタル 教科書体 NK-R" w:hAnsi="メイリオ"/>
                                <w:b/>
                                <w:sz w:val="28"/>
                              </w:rPr>
                            </w:pPr>
                            <w:r>
                              <w:rPr>
                                <w:rFonts w:ascii="UD デジタル 教科書体 NK-R" w:eastAsia="UD デジタル 教科書体 NK-R" w:hAnsi="メイリオ" w:hint="eastAsia"/>
                                <w:b/>
                                <w:sz w:val="28"/>
                              </w:rPr>
                              <w:t>【お問合せ先】</w:t>
                            </w:r>
                          </w:p>
                          <w:p w:rsidR="00FF77B3" w:rsidRPr="00EA746F" w:rsidRDefault="00FF77B3" w:rsidP="00820AB6">
                            <w:pPr>
                              <w:spacing w:line="400" w:lineRule="exact"/>
                              <w:jc w:val="left"/>
                              <w:rPr>
                                <w:rFonts w:ascii="UD デジタル 教科書体 NK-R" w:eastAsia="UD デジタル 教科書体 NK-R" w:hAnsi="メイリオ"/>
                                <w:b/>
                                <w:sz w:val="28"/>
                              </w:rPr>
                            </w:pPr>
                            <w:r w:rsidRPr="00EA746F">
                              <w:rPr>
                                <w:rFonts w:ascii="UD デジタル 教科書体 NK-R" w:eastAsia="UD デジタル 教科書体 NK-R" w:hAnsi="メイリオ" w:hint="eastAsia"/>
                                <w:b/>
                                <w:sz w:val="28"/>
                              </w:rPr>
                              <w:t xml:space="preserve">武雄市役所 健康課 </w:t>
                            </w:r>
                            <w:r w:rsidR="009C3AA6" w:rsidRPr="00EA746F">
                              <w:rPr>
                                <w:rFonts w:ascii="UD デジタル 教科書体 NK-R" w:eastAsia="UD デジタル 教科書体 NK-R" w:hAnsi="メイリオ" w:hint="eastAsia"/>
                                <w:b/>
                                <w:sz w:val="28"/>
                              </w:rPr>
                              <w:t xml:space="preserve">　</w:t>
                            </w:r>
                            <w:r w:rsidR="00BD5530" w:rsidRPr="00EA746F">
                              <w:rPr>
                                <w:rFonts w:ascii="UD デジタル 教科書体 NK-R" w:eastAsia="UD デジタル 教科書体 NK-R" w:hAnsi="メイリオ" w:hint="eastAsia"/>
                                <w:b/>
                                <w:sz w:val="28"/>
                              </w:rPr>
                              <w:t xml:space="preserve">　</w:t>
                            </w:r>
                            <w:r w:rsidR="00820AB6">
                              <w:rPr>
                                <w:rFonts w:ascii="UD デジタル 教科書体 NK-R" w:eastAsia="UD デジタル 教科書体 NK-R" w:hAnsi="メイリオ" w:hint="eastAsia"/>
                                <w:b/>
                                <w:sz w:val="28"/>
                              </w:rPr>
                              <w:t xml:space="preserve"> </w:t>
                            </w:r>
                            <w:r w:rsidR="00794F91" w:rsidRPr="00EA746F">
                              <w:rPr>
                                <w:rFonts w:ascii="UD デジタル 教科書体 NK-R" w:eastAsia="UD デジタル 教科書体 NK-R" w:hAnsi="メイリオ" w:hint="eastAsia"/>
                                <w:b/>
                                <w:sz w:val="28"/>
                              </w:rPr>
                              <w:t>☎</w:t>
                            </w:r>
                            <w:r w:rsidR="004814A7" w:rsidRPr="00EA746F">
                              <w:rPr>
                                <w:rFonts w:ascii="UD デジタル 教科書体 NK-R" w:eastAsia="UD デジタル 教科書体 NK-R" w:hAnsi="メイリオ" w:hint="eastAsia"/>
                                <w:b/>
                                <w:sz w:val="28"/>
                              </w:rPr>
                              <w:t xml:space="preserve"> </w:t>
                            </w:r>
                            <w:r w:rsidR="00BD5530" w:rsidRPr="00EA746F">
                              <w:rPr>
                                <w:rFonts w:ascii="UD デジタル 教科書体 NK-R" w:eastAsia="UD デジタル 教科書体 NK-R" w:hAnsi="メイリオ" w:hint="eastAsia"/>
                                <w:b/>
                                <w:sz w:val="28"/>
                              </w:rPr>
                              <w:t>２３－９１３５</w:t>
                            </w:r>
                          </w:p>
                          <w:p w:rsidR="00BD5530" w:rsidRPr="00EA746F" w:rsidRDefault="00BD5530" w:rsidP="00820AB6">
                            <w:pPr>
                              <w:spacing w:line="400" w:lineRule="exact"/>
                              <w:jc w:val="left"/>
                              <w:rPr>
                                <w:rFonts w:ascii="UD デジタル 教科書体 NK-R" w:eastAsia="UD デジタル 教科書体 NK-R" w:hAnsi="メイリオ"/>
                                <w:b/>
                                <w:sz w:val="28"/>
                              </w:rPr>
                            </w:pPr>
                            <w:r w:rsidRPr="00EA746F">
                              <w:rPr>
                                <w:rFonts w:ascii="UD デジタル 教科書体 NK-R" w:eastAsia="UD デジタル 教科書体 NK-R" w:hAnsi="メイリオ" w:hint="eastAsia"/>
                                <w:b/>
                                <w:sz w:val="28"/>
                              </w:rPr>
                              <w:t>武雄市社会福祉協議会　☎ ２６－８０１３</w:t>
                            </w:r>
                          </w:p>
                          <w:p w:rsidR="00FF77B3" w:rsidRDefault="00FF77B3" w:rsidP="00FF77B3">
                            <w:pPr>
                              <w:spacing w:line="28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F8B84" id="テキスト ボックス 41" o:spid="_x0000_s1041" type="#_x0000_t202" style="position:absolute;left:0;text-align:left;margin-left:238.75pt;margin-top:3.7pt;width:278pt;height:7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" filled="f" strokecolor="#ffc000" strokeweight="2pt">
                <v:textbox>
                  <w:txbxContent>
                    <w:p w:rsidR="00820AB6" w:rsidRDefault="00820AB6" w:rsidP="00820AB6">
                      <w:pPr>
                        <w:spacing w:line="400" w:lineRule="exact"/>
                        <w:jc w:val="left"/>
                        <w:rPr>
                          <w:rFonts w:ascii="UD デジタル 教科書体 NK-R" w:eastAsia="UD デジタル 教科書体 NK-R" w:hAnsi="メイリオ"/>
                          <w:b/>
                          <w:sz w:val="28"/>
                        </w:rPr>
                      </w:pPr>
                      <w:r>
                        <w:rPr>
                          <w:rFonts w:ascii="UD デジタル 教科書体 NK-R" w:eastAsia="UD デジタル 教科書体 NK-R" w:hAnsi="メイリオ" w:hint="eastAsia"/>
                          <w:b/>
                          <w:sz w:val="28"/>
                        </w:rPr>
                        <w:t>【お問合せ先】</w:t>
                      </w:r>
                    </w:p>
                    <w:p w:rsidR="00FF77B3" w:rsidRPr="00EA746F" w:rsidRDefault="00FF77B3" w:rsidP="00820AB6">
                      <w:pPr>
                        <w:spacing w:line="400" w:lineRule="exact"/>
                        <w:jc w:val="left"/>
                        <w:rPr>
                          <w:rFonts w:ascii="UD デジタル 教科書体 NK-R" w:eastAsia="UD デジタル 教科書体 NK-R" w:hAnsi="メイリオ"/>
                          <w:b/>
                          <w:sz w:val="28"/>
                        </w:rPr>
                      </w:pPr>
                      <w:r w:rsidRPr="00EA746F">
                        <w:rPr>
                          <w:rFonts w:ascii="UD デジタル 教科書体 NK-R" w:eastAsia="UD デジタル 教科書体 NK-R" w:hAnsi="メイリオ" w:hint="eastAsia"/>
                          <w:b/>
                          <w:sz w:val="28"/>
                        </w:rPr>
                        <w:t xml:space="preserve">武雄市役所 健康課 </w:t>
                      </w:r>
                      <w:r w:rsidR="009C3AA6" w:rsidRPr="00EA746F">
                        <w:rPr>
                          <w:rFonts w:ascii="UD デジタル 教科書体 NK-R" w:eastAsia="UD デジタル 教科書体 NK-R" w:hAnsi="メイリオ" w:hint="eastAsia"/>
                          <w:b/>
                          <w:sz w:val="28"/>
                        </w:rPr>
                        <w:t xml:space="preserve">　</w:t>
                      </w:r>
                      <w:r w:rsidR="00BD5530" w:rsidRPr="00EA746F">
                        <w:rPr>
                          <w:rFonts w:ascii="UD デジタル 教科書体 NK-R" w:eastAsia="UD デジタル 教科書体 NK-R" w:hAnsi="メイリオ" w:hint="eastAsia"/>
                          <w:b/>
                          <w:sz w:val="28"/>
                        </w:rPr>
                        <w:t xml:space="preserve">　</w:t>
                      </w:r>
                      <w:r w:rsidR="00820AB6">
                        <w:rPr>
                          <w:rFonts w:ascii="UD デジタル 教科書体 NK-R" w:eastAsia="UD デジタル 教科書体 NK-R" w:hAnsi="メイリオ" w:hint="eastAsia"/>
                          <w:b/>
                          <w:sz w:val="28"/>
                        </w:rPr>
                        <w:t xml:space="preserve"> </w:t>
                      </w:r>
                      <w:r w:rsidR="00794F91" w:rsidRPr="00EA746F">
                        <w:rPr>
                          <w:rFonts w:ascii="UD デジタル 教科書体 NK-R" w:eastAsia="UD デジタル 教科書体 NK-R" w:hAnsi="メイリオ" w:hint="eastAsia"/>
                          <w:b/>
                          <w:sz w:val="28"/>
                        </w:rPr>
                        <w:t>☎</w:t>
                      </w:r>
                      <w:r w:rsidR="004814A7" w:rsidRPr="00EA746F">
                        <w:rPr>
                          <w:rFonts w:ascii="UD デジタル 教科書体 NK-R" w:eastAsia="UD デジタル 教科書体 NK-R" w:hAnsi="メイリオ" w:hint="eastAsia"/>
                          <w:b/>
                          <w:sz w:val="28"/>
                        </w:rPr>
                        <w:t xml:space="preserve"> </w:t>
                      </w:r>
                      <w:r w:rsidR="00BD5530" w:rsidRPr="00EA746F">
                        <w:rPr>
                          <w:rFonts w:ascii="UD デジタル 教科書体 NK-R" w:eastAsia="UD デジタル 教科書体 NK-R" w:hAnsi="メイリオ" w:hint="eastAsia"/>
                          <w:b/>
                          <w:sz w:val="28"/>
                        </w:rPr>
                        <w:t>２３－９１３５</w:t>
                      </w:r>
                    </w:p>
                    <w:p w:rsidR="00BD5530" w:rsidRPr="00EA746F" w:rsidRDefault="00BD5530" w:rsidP="00820AB6">
                      <w:pPr>
                        <w:spacing w:line="400" w:lineRule="exact"/>
                        <w:jc w:val="left"/>
                        <w:rPr>
                          <w:rFonts w:ascii="UD デジタル 教科書体 NK-R" w:eastAsia="UD デジタル 教科書体 NK-R" w:hAnsi="メイリオ"/>
                          <w:b/>
                          <w:sz w:val="28"/>
                        </w:rPr>
                      </w:pPr>
                      <w:r w:rsidRPr="00EA746F">
                        <w:rPr>
                          <w:rFonts w:ascii="UD デジタル 教科書体 NK-R" w:eastAsia="UD デジタル 教科書体 NK-R" w:hAnsi="メイリオ" w:hint="eastAsia"/>
                          <w:b/>
                          <w:sz w:val="28"/>
                        </w:rPr>
                        <w:t>武雄市社会福祉協議会　☎ ２６－８０１３</w:t>
                      </w:r>
                    </w:p>
                    <w:p w:rsidR="00FF77B3" w:rsidRDefault="00FF77B3" w:rsidP="00FF77B3">
                      <w:pPr>
                        <w:spacing w:line="280" w:lineRule="exact"/>
                        <w:jc w:val="left"/>
                      </w:pPr>
                    </w:p>
                  </w:txbxContent>
                </v:textbox>
              </v:shape>
            </w:pict>
          </mc:Fallback>
        </mc:AlternateContent>
      </w:r>
    </w:p>
    <w:p w:rsidR="003E3A6A" w:rsidRDefault="003E3A6A" w:rsidP="00FF77B3">
      <w:pPr>
        <w:spacing w:line="400" w:lineRule="exact"/>
        <w:jc w:val="center"/>
        <w:rPr>
          <w:rFonts w:ascii="メイリオ" w:eastAsia="メイリオ" w:hAnsi="メイリオ"/>
          <w:b/>
          <w:color w:val="FF0000"/>
          <w:sz w:val="36"/>
        </w:rPr>
      </w:pPr>
    </w:p>
    <w:p w:rsidR="003E3A6A" w:rsidRPr="003E342F" w:rsidRDefault="003E3A6A" w:rsidP="00FF77B3">
      <w:pPr>
        <w:spacing w:line="400" w:lineRule="exact"/>
        <w:jc w:val="center"/>
        <w:rPr>
          <w:rFonts w:ascii="メイリオ" w:eastAsia="メイリオ" w:hAnsi="メイリオ"/>
          <w:b/>
          <w:color w:val="404040" w:themeColor="text1" w:themeTint="BF"/>
          <w:sz w:val="28"/>
        </w:rPr>
      </w:pPr>
    </w:p>
    <w:p w:rsidR="003E3A6A" w:rsidRDefault="003E3A6A" w:rsidP="00FF77B3">
      <w:pPr>
        <w:spacing w:line="400" w:lineRule="exact"/>
        <w:jc w:val="center"/>
        <w:rPr>
          <w:rFonts w:ascii="メイリオ" w:eastAsia="メイリオ" w:hAnsi="メイリオ"/>
          <w:b/>
          <w:color w:val="404040" w:themeColor="text1" w:themeTint="BF"/>
          <w:sz w:val="36"/>
        </w:rPr>
      </w:pPr>
    </w:p>
    <w:p w:rsidR="00BA4186" w:rsidRDefault="00BA4186" w:rsidP="00FF77B3">
      <w:pPr>
        <w:spacing w:line="400" w:lineRule="exact"/>
        <w:jc w:val="center"/>
        <w:rPr>
          <w:rFonts w:ascii="メイリオ" w:eastAsia="メイリオ" w:hAnsi="メイリオ"/>
          <w:b/>
          <w:color w:val="404040" w:themeColor="text1" w:themeTint="BF"/>
          <w:sz w:val="36"/>
        </w:rPr>
      </w:pPr>
    </w:p>
    <w:p w:rsidR="00BA4186" w:rsidRDefault="00924AD1" w:rsidP="00FF77B3">
      <w:pPr>
        <w:spacing w:line="400" w:lineRule="exact"/>
        <w:jc w:val="center"/>
        <w:rPr>
          <w:rFonts w:ascii="メイリオ" w:eastAsia="メイリオ" w:hAnsi="メイリオ"/>
          <w:b/>
          <w:color w:val="404040" w:themeColor="text1" w:themeTint="BF"/>
          <w:sz w:val="36"/>
        </w:rPr>
      </w:pPr>
      <w:r w:rsidRPr="00BA4186">
        <w:rPr>
          <w:rFonts w:ascii="メイリオ" w:eastAsia="メイリオ" w:hAnsi="メイリオ"/>
          <w:b/>
          <w:noProof/>
          <w:color w:val="404040" w:themeColor="text1" w:themeTint="BF"/>
          <w:sz w:val="36"/>
        </w:rPr>
        <w:drawing>
          <wp:anchor distT="0" distB="0" distL="114300" distR="114300" simplePos="0" relativeHeight="251870208" behindDoc="1" locked="0" layoutInCell="1" allowOverlap="1" wp14:anchorId="2AF817B6" wp14:editId="0AB262AF">
            <wp:simplePos x="0" y="0"/>
            <wp:positionH relativeFrom="margin">
              <wp:posOffset>1016000</wp:posOffset>
            </wp:positionH>
            <wp:positionV relativeFrom="paragraph">
              <wp:posOffset>88265</wp:posOffset>
            </wp:positionV>
            <wp:extent cx="1574800" cy="1092200"/>
            <wp:effectExtent l="0" t="0" r="6350" b="0"/>
            <wp:wrapNone/>
            <wp:docPr id="7" name="図 7" descr="C:\Users\000716\AppData\Local\Temp\Temp1_download_20220416182802.zip\19030154926001650101282\travel_happy_cou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0716\AppData\Local\Temp\Temp1_download_20220416182802.zip\19030154926001650101282\travel_happy_coup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480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4186" w:rsidRDefault="00BA4186" w:rsidP="00FF77B3">
      <w:pPr>
        <w:spacing w:line="400" w:lineRule="exact"/>
        <w:jc w:val="center"/>
        <w:rPr>
          <w:rFonts w:ascii="メイリオ" w:eastAsia="メイリオ" w:hAnsi="メイリオ"/>
          <w:b/>
          <w:color w:val="404040" w:themeColor="text1" w:themeTint="BF"/>
          <w:sz w:val="36"/>
        </w:rPr>
      </w:pPr>
    </w:p>
    <w:p w:rsidR="00BA4186" w:rsidRDefault="00BA4186" w:rsidP="00FF77B3">
      <w:pPr>
        <w:spacing w:line="400" w:lineRule="exact"/>
        <w:jc w:val="center"/>
        <w:rPr>
          <w:rFonts w:ascii="メイリオ" w:eastAsia="メイリオ" w:hAnsi="メイリオ"/>
          <w:b/>
          <w:color w:val="404040" w:themeColor="text1" w:themeTint="BF"/>
          <w:sz w:val="36"/>
        </w:rPr>
      </w:pPr>
    </w:p>
    <w:p w:rsidR="00BA4186" w:rsidRDefault="00BA4186" w:rsidP="00FF77B3">
      <w:pPr>
        <w:spacing w:line="400" w:lineRule="exact"/>
        <w:jc w:val="center"/>
        <w:rPr>
          <w:rFonts w:ascii="メイリオ" w:eastAsia="メイリオ" w:hAnsi="メイリオ"/>
          <w:b/>
          <w:color w:val="404040" w:themeColor="text1" w:themeTint="BF"/>
          <w:sz w:val="36"/>
        </w:rPr>
      </w:pPr>
    </w:p>
    <w:p w:rsidR="00BA4186" w:rsidRDefault="00BA4186" w:rsidP="00FF77B3">
      <w:pPr>
        <w:spacing w:line="400" w:lineRule="exact"/>
        <w:jc w:val="center"/>
        <w:rPr>
          <w:rFonts w:ascii="メイリオ" w:eastAsia="メイリオ" w:hAnsi="メイリオ"/>
          <w:b/>
          <w:color w:val="404040" w:themeColor="text1" w:themeTint="BF"/>
          <w:sz w:val="36"/>
        </w:rPr>
      </w:pPr>
    </w:p>
    <w:p w:rsidR="00BA4186" w:rsidRDefault="00BA4186" w:rsidP="00FF77B3">
      <w:pPr>
        <w:spacing w:line="400" w:lineRule="exact"/>
        <w:jc w:val="center"/>
        <w:rPr>
          <w:rFonts w:ascii="メイリオ" w:eastAsia="メイリオ" w:hAnsi="メイリオ"/>
          <w:b/>
          <w:color w:val="404040" w:themeColor="text1" w:themeTint="BF"/>
          <w:sz w:val="36"/>
        </w:rPr>
      </w:pPr>
    </w:p>
    <w:p w:rsidR="003E3A6A" w:rsidRPr="005003F9" w:rsidRDefault="00084049" w:rsidP="00FF77B3">
      <w:pPr>
        <w:spacing w:line="400" w:lineRule="exact"/>
        <w:jc w:val="center"/>
        <w:rPr>
          <w:rFonts w:ascii="メイリオ" w:eastAsia="メイリオ" w:hAnsi="メイリオ"/>
          <w:b/>
          <w:color w:val="404040" w:themeColor="text1" w:themeTint="BF"/>
          <w:sz w:val="36"/>
        </w:rPr>
      </w:pPr>
      <w:r w:rsidRPr="00914085">
        <w:rPr>
          <w:rFonts w:ascii="メイリオ" w:eastAsia="メイリオ" w:hAnsi="メイリオ"/>
          <w:b/>
          <w:noProof/>
          <w:color w:val="404040" w:themeColor="text1" w:themeTint="BF"/>
          <w:sz w:val="36"/>
        </w:rPr>
        <w:drawing>
          <wp:anchor distT="0" distB="0" distL="114300" distR="114300" simplePos="0" relativeHeight="251868160" behindDoc="1" locked="0" layoutInCell="1" allowOverlap="1">
            <wp:simplePos x="0" y="0"/>
            <wp:positionH relativeFrom="margin">
              <wp:posOffset>304800</wp:posOffset>
            </wp:positionH>
            <wp:positionV relativeFrom="paragraph">
              <wp:posOffset>175260</wp:posOffset>
            </wp:positionV>
            <wp:extent cx="2504798" cy="1295400"/>
            <wp:effectExtent l="0" t="0" r="0" b="0"/>
            <wp:wrapNone/>
            <wp:docPr id="8" name="図 8" descr="C:\Users\000716\AppData\Local\Temp\Temp1_download_20220416182802.zip\19030154926001650101282\school_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0716\AppData\Local\Temp\Temp1_download_20220416182802.zip\19030154926001650101282\school_bu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4798"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595" w:rsidRDefault="00A75595" w:rsidP="00FF77B3">
      <w:pPr>
        <w:spacing w:line="400" w:lineRule="exact"/>
        <w:jc w:val="center"/>
        <w:rPr>
          <w:rFonts w:ascii="メイリオ" w:eastAsia="メイリオ" w:hAnsi="メイリオ"/>
          <w:b/>
          <w:color w:val="404040" w:themeColor="text1" w:themeTint="BF"/>
          <w:sz w:val="36"/>
        </w:rPr>
      </w:pPr>
    </w:p>
    <w:p w:rsidR="00BA4186" w:rsidRDefault="00BA4186" w:rsidP="00D65B50">
      <w:pPr>
        <w:spacing w:line="400" w:lineRule="exact"/>
        <w:jc w:val="center"/>
        <w:rPr>
          <w:rFonts w:ascii="メイリオ" w:eastAsia="メイリオ" w:hAnsi="メイリオ"/>
          <w:b/>
          <w:color w:val="404040" w:themeColor="text1" w:themeTint="BF"/>
          <w:sz w:val="36"/>
        </w:rPr>
      </w:pPr>
    </w:p>
    <w:p w:rsidR="00BA4186" w:rsidRDefault="00BA4186" w:rsidP="00D65B50">
      <w:pPr>
        <w:spacing w:line="400" w:lineRule="exact"/>
        <w:jc w:val="center"/>
        <w:rPr>
          <w:rFonts w:ascii="メイリオ" w:eastAsia="メイリオ" w:hAnsi="メイリオ"/>
          <w:b/>
          <w:color w:val="404040" w:themeColor="text1" w:themeTint="BF"/>
          <w:sz w:val="36"/>
        </w:rPr>
      </w:pPr>
    </w:p>
    <w:p w:rsidR="00BA4186" w:rsidRDefault="00167DFD" w:rsidP="00167DFD">
      <w:pPr>
        <w:tabs>
          <w:tab w:val="left" w:pos="4630"/>
        </w:tabs>
        <w:spacing w:line="400" w:lineRule="exact"/>
        <w:rPr>
          <w:rFonts w:ascii="メイリオ" w:eastAsia="メイリオ" w:hAnsi="メイリオ"/>
          <w:b/>
          <w:color w:val="404040" w:themeColor="text1" w:themeTint="BF"/>
          <w:sz w:val="36"/>
        </w:rPr>
      </w:pPr>
      <w:r>
        <w:rPr>
          <w:rFonts w:ascii="メイリオ" w:eastAsia="メイリオ" w:hAnsi="メイリオ"/>
          <w:b/>
          <w:color w:val="404040" w:themeColor="text1" w:themeTint="BF"/>
          <w:sz w:val="36"/>
        </w:rPr>
        <w:tab/>
      </w:r>
    </w:p>
    <w:p w:rsidR="00BA4186" w:rsidRDefault="00BA4186" w:rsidP="00D65B50">
      <w:pPr>
        <w:spacing w:line="400" w:lineRule="exact"/>
        <w:jc w:val="center"/>
        <w:rPr>
          <w:rFonts w:ascii="メイリオ" w:eastAsia="メイリオ" w:hAnsi="メイリオ"/>
          <w:b/>
          <w:color w:val="404040" w:themeColor="text1" w:themeTint="BF"/>
          <w:sz w:val="36"/>
        </w:rPr>
      </w:pPr>
    </w:p>
    <w:p w:rsidR="00BA4186" w:rsidRDefault="00BA4186" w:rsidP="00D65B50">
      <w:pPr>
        <w:spacing w:line="400" w:lineRule="exact"/>
        <w:jc w:val="center"/>
        <w:rPr>
          <w:rFonts w:ascii="メイリオ" w:eastAsia="メイリオ" w:hAnsi="メイリオ"/>
          <w:b/>
          <w:color w:val="404040" w:themeColor="text1" w:themeTint="BF"/>
          <w:sz w:val="36"/>
        </w:rPr>
      </w:pPr>
    </w:p>
    <w:p w:rsidR="00BA4186" w:rsidRDefault="00B118D9" w:rsidP="00D65B50">
      <w:pPr>
        <w:spacing w:line="400" w:lineRule="exact"/>
        <w:jc w:val="center"/>
        <w:rPr>
          <w:rFonts w:ascii="メイリオ" w:eastAsia="メイリオ" w:hAnsi="メイリオ"/>
          <w:b/>
          <w:color w:val="404040" w:themeColor="text1" w:themeTint="BF"/>
          <w:sz w:val="36"/>
        </w:rPr>
      </w:pPr>
      <w:r>
        <w:rPr>
          <w:noProof/>
        </w:rPr>
        <w:drawing>
          <wp:anchor distT="0" distB="0" distL="114300" distR="114300" simplePos="0" relativeHeight="251872256" behindDoc="1" locked="0" layoutInCell="1" allowOverlap="1">
            <wp:simplePos x="0" y="0"/>
            <wp:positionH relativeFrom="column">
              <wp:posOffset>381000</wp:posOffset>
            </wp:positionH>
            <wp:positionV relativeFrom="paragraph">
              <wp:posOffset>168910</wp:posOffset>
            </wp:positionV>
            <wp:extent cx="2921000" cy="1784350"/>
            <wp:effectExtent l="0" t="0" r="0" b="0"/>
            <wp:wrapTight wrapText="bothSides">
              <wp:wrapPolygon edited="0">
                <wp:start x="5635" y="1384"/>
                <wp:lineTo x="5212" y="2075"/>
                <wp:lineTo x="4367" y="4612"/>
                <wp:lineTo x="4367" y="5535"/>
                <wp:lineTo x="141" y="5996"/>
                <wp:lineTo x="141" y="7610"/>
                <wp:lineTo x="4085" y="9224"/>
                <wp:lineTo x="5212" y="16604"/>
                <wp:lineTo x="5071" y="20063"/>
                <wp:lineTo x="9016" y="20063"/>
                <wp:lineTo x="19299" y="19601"/>
                <wp:lineTo x="20708" y="19140"/>
                <wp:lineTo x="20426" y="16604"/>
                <wp:lineTo x="21271" y="12914"/>
                <wp:lineTo x="21412" y="11300"/>
                <wp:lineTo x="21130" y="3228"/>
                <wp:lineTo x="17609" y="2306"/>
                <wp:lineTo x="7043" y="1384"/>
                <wp:lineTo x="5635" y="1384"/>
              </wp:wrapPolygon>
            </wp:wrapTight>
            <wp:docPr id="1" name="図 1" descr="C:\Users\000716\AppData\Local\Microsoft\Windows\INetCache\Content.Word\travel_old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716\AppData\Local\Microsoft\Windows\INetCache\Content.Word\travel_old_peop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3511" w:rsidRPr="00D65B50" w:rsidRDefault="00BA4186" w:rsidP="00D65B50">
      <w:pPr>
        <w:spacing w:line="400" w:lineRule="exact"/>
        <w:jc w:val="center"/>
        <w:rPr>
          <w:rFonts w:ascii="メイリオ" w:eastAsia="メイリオ" w:hAnsi="メイリオ"/>
          <w:b/>
          <w:color w:val="404040" w:themeColor="text1" w:themeTint="BF"/>
          <w:sz w:val="36"/>
        </w:rPr>
      </w:pPr>
      <w:r w:rsidRPr="00BA4186">
        <w:rPr>
          <w:rFonts w:ascii="メイリオ" w:eastAsia="メイリオ" w:hAnsi="メイリオ"/>
          <w:b/>
          <w:noProof/>
          <w:color w:val="404040" w:themeColor="text1" w:themeTint="BF"/>
          <w:sz w:val="36"/>
        </w:rPr>
        <w:drawing>
          <wp:inline distT="0" distB="0" distL="0" distR="0">
            <wp:extent cx="4286250" cy="3771900"/>
            <wp:effectExtent l="0" t="0" r="0" b="0"/>
            <wp:docPr id="6" name="図 6" descr="C:\Users\000716\AppData\Local\Temp\Temp1_download_20220416182802.zip\19030154926001650101282\travel_happy_cou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0716\AppData\Local\Temp\Temp1_download_20220416182802.zip\19030154926001650101282\travel_happy_coup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771900"/>
                    </a:xfrm>
                    <a:prstGeom prst="rect">
                      <a:avLst/>
                    </a:prstGeom>
                    <a:noFill/>
                    <a:ln>
                      <a:noFill/>
                    </a:ln>
                  </pic:spPr>
                </pic:pic>
              </a:graphicData>
            </a:graphic>
          </wp:inline>
        </w:drawing>
      </w:r>
      <w:r w:rsidR="00A126CE" w:rsidRPr="00A75595">
        <w:rPr>
          <w:rFonts w:ascii="メイリオ" w:eastAsia="メイリオ" w:hAnsi="メイリオ"/>
          <w:b/>
          <w:noProof/>
          <w:sz w:val="36"/>
          <w:szCs w:val="28"/>
        </w:rPr>
        <w:drawing>
          <wp:anchor distT="0" distB="0" distL="114300" distR="114300" simplePos="0" relativeHeight="251864064" behindDoc="0" locked="0" layoutInCell="1" allowOverlap="1" wp14:anchorId="2EA8DADA" wp14:editId="1EE098FE">
            <wp:simplePos x="0" y="0"/>
            <wp:positionH relativeFrom="margin">
              <wp:posOffset>685800</wp:posOffset>
            </wp:positionH>
            <wp:positionV relativeFrom="paragraph">
              <wp:posOffset>-6276340</wp:posOffset>
            </wp:positionV>
            <wp:extent cx="965200" cy="965200"/>
            <wp:effectExtent l="0" t="0" r="6350" b="6350"/>
            <wp:wrapNone/>
            <wp:docPr id="84" name="図 84" descr="C:\Users\001309\Pictures\イラスト\tearai_hand_sui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309\Pictures\イラスト\tearai_hand_suidou.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43511" w:rsidRPr="00D65B50" w:rsidSect="00D65B50">
      <w:pgSz w:w="11906" w:h="16838"/>
      <w:pgMar w:top="284"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C55" w:rsidRDefault="00987C55" w:rsidP="001511B6">
      <w:r>
        <w:separator/>
      </w:r>
    </w:p>
  </w:endnote>
  <w:endnote w:type="continuationSeparator" w:id="0">
    <w:p w:rsidR="00987C55" w:rsidRDefault="00987C55" w:rsidP="00151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メイリオ">
    <w:panose1 w:val="020B0604030504040204"/>
    <w:charset w:val="80"/>
    <w:family w:val="modern"/>
    <w:pitch w:val="variable"/>
    <w:sig w:usb0="E00002FF" w:usb1="6AC7FFFF" w:usb2="08000012" w:usb3="00000000" w:csb0="0002009F" w:csb1="00000000"/>
  </w:font>
  <w:font w:name="UD デジタル 教科書体 NK-R">
    <w:altName w:val="ＭＳ 明朝"/>
    <w:charset w:val="80"/>
    <w:family w:val="roman"/>
    <w:pitch w:val="variable"/>
    <w:sig w:usb0="00000000"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C55" w:rsidRDefault="00987C55" w:rsidP="001511B6">
      <w:r>
        <w:separator/>
      </w:r>
    </w:p>
  </w:footnote>
  <w:footnote w:type="continuationSeparator" w:id="0">
    <w:p w:rsidR="00987C55" w:rsidRDefault="00987C55" w:rsidP="001511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876"/>
    <w:multiLevelType w:val="hybridMultilevel"/>
    <w:tmpl w:val="6290AF3A"/>
    <w:lvl w:ilvl="0" w:tplc="D3A034C6">
      <w:start w:val="1"/>
      <w:numFmt w:val="decimalFullWidth"/>
      <w:lvlText w:val="%1．"/>
      <w:lvlJc w:val="left"/>
      <w:pPr>
        <w:ind w:left="1724" w:hanging="420"/>
      </w:pPr>
      <w:rPr>
        <w:rFonts w:hint="default"/>
        <w:lang w:val="en-US"/>
      </w:rPr>
    </w:lvl>
    <w:lvl w:ilvl="1" w:tplc="04090017" w:tentative="1">
      <w:start w:val="1"/>
      <w:numFmt w:val="aiueoFullWidth"/>
      <w:lvlText w:val="(%2)"/>
      <w:lvlJc w:val="left"/>
      <w:pPr>
        <w:ind w:left="2144" w:hanging="420"/>
      </w:pPr>
    </w:lvl>
    <w:lvl w:ilvl="2" w:tplc="04090011" w:tentative="1">
      <w:start w:val="1"/>
      <w:numFmt w:val="decimalEnclosedCircle"/>
      <w:lvlText w:val="%3"/>
      <w:lvlJc w:val="left"/>
      <w:pPr>
        <w:ind w:left="2564" w:hanging="420"/>
      </w:pPr>
    </w:lvl>
    <w:lvl w:ilvl="3" w:tplc="0409000F" w:tentative="1">
      <w:start w:val="1"/>
      <w:numFmt w:val="decimal"/>
      <w:lvlText w:val="%4."/>
      <w:lvlJc w:val="left"/>
      <w:pPr>
        <w:ind w:left="2984" w:hanging="420"/>
      </w:pPr>
    </w:lvl>
    <w:lvl w:ilvl="4" w:tplc="04090017" w:tentative="1">
      <w:start w:val="1"/>
      <w:numFmt w:val="aiueoFullWidth"/>
      <w:lvlText w:val="(%5)"/>
      <w:lvlJc w:val="left"/>
      <w:pPr>
        <w:ind w:left="3404" w:hanging="420"/>
      </w:pPr>
    </w:lvl>
    <w:lvl w:ilvl="5" w:tplc="04090011" w:tentative="1">
      <w:start w:val="1"/>
      <w:numFmt w:val="decimalEnclosedCircle"/>
      <w:lvlText w:val="%6"/>
      <w:lvlJc w:val="left"/>
      <w:pPr>
        <w:ind w:left="3824" w:hanging="420"/>
      </w:pPr>
    </w:lvl>
    <w:lvl w:ilvl="6" w:tplc="0409000F" w:tentative="1">
      <w:start w:val="1"/>
      <w:numFmt w:val="decimal"/>
      <w:lvlText w:val="%7."/>
      <w:lvlJc w:val="left"/>
      <w:pPr>
        <w:ind w:left="4244" w:hanging="420"/>
      </w:pPr>
    </w:lvl>
    <w:lvl w:ilvl="7" w:tplc="04090017" w:tentative="1">
      <w:start w:val="1"/>
      <w:numFmt w:val="aiueoFullWidth"/>
      <w:lvlText w:val="(%8)"/>
      <w:lvlJc w:val="left"/>
      <w:pPr>
        <w:ind w:left="4664" w:hanging="420"/>
      </w:pPr>
    </w:lvl>
    <w:lvl w:ilvl="8" w:tplc="04090011" w:tentative="1">
      <w:start w:val="1"/>
      <w:numFmt w:val="decimalEnclosedCircle"/>
      <w:lvlText w:val="%9"/>
      <w:lvlJc w:val="left"/>
      <w:pPr>
        <w:ind w:left="5084" w:hanging="420"/>
      </w:pPr>
    </w:lvl>
  </w:abstractNum>
  <w:abstractNum w:abstractNumId="1" w15:restartNumberingAfterBreak="0">
    <w:nsid w:val="043E7ED2"/>
    <w:multiLevelType w:val="hybridMultilevel"/>
    <w:tmpl w:val="FEB4C264"/>
    <w:lvl w:ilvl="0" w:tplc="09BE30E4">
      <w:start w:val="1"/>
      <w:numFmt w:val="decimalEnclosedCircle"/>
      <w:lvlText w:val="%1"/>
      <w:lvlJc w:val="left"/>
      <w:pPr>
        <w:ind w:left="360" w:hanging="360"/>
      </w:pPr>
      <w:rPr>
        <w:rFonts w:hint="default"/>
        <w:shd w:val="pct15" w:color="auto" w:fil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5D2B9C"/>
    <w:multiLevelType w:val="hybridMultilevel"/>
    <w:tmpl w:val="BD6C5100"/>
    <w:lvl w:ilvl="0" w:tplc="8BF851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936D2"/>
    <w:multiLevelType w:val="hybridMultilevel"/>
    <w:tmpl w:val="31E48306"/>
    <w:lvl w:ilvl="0" w:tplc="050862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072951"/>
    <w:multiLevelType w:val="hybridMultilevel"/>
    <w:tmpl w:val="400A2940"/>
    <w:lvl w:ilvl="0" w:tplc="C3D8B4C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507B64"/>
    <w:multiLevelType w:val="hybridMultilevel"/>
    <w:tmpl w:val="1F823896"/>
    <w:lvl w:ilvl="0" w:tplc="A0FEBA9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3DBF06B6"/>
    <w:multiLevelType w:val="hybridMultilevel"/>
    <w:tmpl w:val="B282B8C4"/>
    <w:lvl w:ilvl="0" w:tplc="129C4698">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451F0255"/>
    <w:multiLevelType w:val="hybridMultilevel"/>
    <w:tmpl w:val="1E7E2432"/>
    <w:lvl w:ilvl="0" w:tplc="EF18F75C">
      <w:start w:val="1"/>
      <w:numFmt w:val="decimalEnclosedCircle"/>
      <w:lvlText w:val="%1"/>
      <w:lvlJc w:val="left"/>
      <w:pPr>
        <w:ind w:left="360" w:hanging="360"/>
      </w:pPr>
      <w:rPr>
        <w:rFonts w:hint="default"/>
        <w:sz w:val="4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737432D"/>
    <w:multiLevelType w:val="hybridMultilevel"/>
    <w:tmpl w:val="EFE25262"/>
    <w:lvl w:ilvl="0" w:tplc="C7AA68C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FB381B"/>
    <w:multiLevelType w:val="hybridMultilevel"/>
    <w:tmpl w:val="5184A0D8"/>
    <w:lvl w:ilvl="0" w:tplc="0998838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2D03FE4"/>
    <w:multiLevelType w:val="hybridMultilevel"/>
    <w:tmpl w:val="14D8E342"/>
    <w:lvl w:ilvl="0" w:tplc="9C4ED4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05E341F"/>
    <w:multiLevelType w:val="hybridMultilevel"/>
    <w:tmpl w:val="36EC5370"/>
    <w:lvl w:ilvl="0" w:tplc="CF6E48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5841DC9"/>
    <w:multiLevelType w:val="hybridMultilevel"/>
    <w:tmpl w:val="068C789E"/>
    <w:lvl w:ilvl="0" w:tplc="098E034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9447A8B"/>
    <w:multiLevelType w:val="hybridMultilevel"/>
    <w:tmpl w:val="CFB0380C"/>
    <w:lvl w:ilvl="0" w:tplc="88325838">
      <w:start w:val="1"/>
      <w:numFmt w:val="decimalFullWidth"/>
      <w:lvlText w:val="%1."/>
      <w:lvlJc w:val="left"/>
      <w:pPr>
        <w:ind w:left="900"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num w:numId="1">
    <w:abstractNumId w:val="8"/>
  </w:num>
  <w:num w:numId="2">
    <w:abstractNumId w:val="4"/>
  </w:num>
  <w:num w:numId="3">
    <w:abstractNumId w:val="9"/>
  </w:num>
  <w:num w:numId="4">
    <w:abstractNumId w:val="0"/>
  </w:num>
  <w:num w:numId="5">
    <w:abstractNumId w:val="6"/>
  </w:num>
  <w:num w:numId="6">
    <w:abstractNumId w:val="3"/>
  </w:num>
  <w:num w:numId="7">
    <w:abstractNumId w:val="5"/>
  </w:num>
  <w:num w:numId="8">
    <w:abstractNumId w:val="10"/>
  </w:num>
  <w:num w:numId="9">
    <w:abstractNumId w:val="11"/>
  </w:num>
  <w:num w:numId="10">
    <w:abstractNumId w:val="7"/>
  </w:num>
  <w:num w:numId="11">
    <w:abstractNumId w:val="1"/>
  </w:num>
  <w:num w:numId="12">
    <w:abstractNumId w:val="2"/>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4BC"/>
    <w:rsid w:val="00036684"/>
    <w:rsid w:val="00042BA1"/>
    <w:rsid w:val="00043511"/>
    <w:rsid w:val="000455BF"/>
    <w:rsid w:val="000705DB"/>
    <w:rsid w:val="000719DF"/>
    <w:rsid w:val="00077E34"/>
    <w:rsid w:val="00084049"/>
    <w:rsid w:val="001076D4"/>
    <w:rsid w:val="00115DAE"/>
    <w:rsid w:val="00141409"/>
    <w:rsid w:val="001440D4"/>
    <w:rsid w:val="001511B6"/>
    <w:rsid w:val="001555C4"/>
    <w:rsid w:val="0015649C"/>
    <w:rsid w:val="00165CC1"/>
    <w:rsid w:val="00167DFD"/>
    <w:rsid w:val="001A7374"/>
    <w:rsid w:val="001D278A"/>
    <w:rsid w:val="001D4766"/>
    <w:rsid w:val="001F132A"/>
    <w:rsid w:val="002117B7"/>
    <w:rsid w:val="002158AD"/>
    <w:rsid w:val="0023570C"/>
    <w:rsid w:val="00236A1B"/>
    <w:rsid w:val="00260ED4"/>
    <w:rsid w:val="00273041"/>
    <w:rsid w:val="0027676C"/>
    <w:rsid w:val="00282F0A"/>
    <w:rsid w:val="002A3D67"/>
    <w:rsid w:val="002B033B"/>
    <w:rsid w:val="002B05FC"/>
    <w:rsid w:val="002B446D"/>
    <w:rsid w:val="002C6F8D"/>
    <w:rsid w:val="002F4C21"/>
    <w:rsid w:val="00307B13"/>
    <w:rsid w:val="00331F5D"/>
    <w:rsid w:val="00342C75"/>
    <w:rsid w:val="00370D20"/>
    <w:rsid w:val="003E2FD5"/>
    <w:rsid w:val="003E342F"/>
    <w:rsid w:val="003E3A6A"/>
    <w:rsid w:val="003E5CD7"/>
    <w:rsid w:val="0041130F"/>
    <w:rsid w:val="0042006F"/>
    <w:rsid w:val="0043476F"/>
    <w:rsid w:val="00457476"/>
    <w:rsid w:val="004807DF"/>
    <w:rsid w:val="004814A7"/>
    <w:rsid w:val="004A506B"/>
    <w:rsid w:val="005003F9"/>
    <w:rsid w:val="00515B40"/>
    <w:rsid w:val="00541B8A"/>
    <w:rsid w:val="00561829"/>
    <w:rsid w:val="005949C1"/>
    <w:rsid w:val="00596AAC"/>
    <w:rsid w:val="005A1017"/>
    <w:rsid w:val="005B4A6A"/>
    <w:rsid w:val="005E0827"/>
    <w:rsid w:val="0061631A"/>
    <w:rsid w:val="00621FB4"/>
    <w:rsid w:val="00652D8D"/>
    <w:rsid w:val="00676B4A"/>
    <w:rsid w:val="006848BC"/>
    <w:rsid w:val="006D561D"/>
    <w:rsid w:val="007008B3"/>
    <w:rsid w:val="007125E4"/>
    <w:rsid w:val="00726A8F"/>
    <w:rsid w:val="007500D9"/>
    <w:rsid w:val="00794F91"/>
    <w:rsid w:val="007B77AE"/>
    <w:rsid w:val="007C3461"/>
    <w:rsid w:val="007D4CC6"/>
    <w:rsid w:val="00802A94"/>
    <w:rsid w:val="00820AB6"/>
    <w:rsid w:val="00842C95"/>
    <w:rsid w:val="0089083E"/>
    <w:rsid w:val="00897581"/>
    <w:rsid w:val="008A31E9"/>
    <w:rsid w:val="008B7E14"/>
    <w:rsid w:val="008C1990"/>
    <w:rsid w:val="008D52F2"/>
    <w:rsid w:val="008E6740"/>
    <w:rsid w:val="008F7B08"/>
    <w:rsid w:val="0090244A"/>
    <w:rsid w:val="00910941"/>
    <w:rsid w:val="00914085"/>
    <w:rsid w:val="00924AD1"/>
    <w:rsid w:val="00965C72"/>
    <w:rsid w:val="00987C55"/>
    <w:rsid w:val="00995A3E"/>
    <w:rsid w:val="009A598D"/>
    <w:rsid w:val="009C22CE"/>
    <w:rsid w:val="009C3AA6"/>
    <w:rsid w:val="00A024BC"/>
    <w:rsid w:val="00A126CE"/>
    <w:rsid w:val="00A171B1"/>
    <w:rsid w:val="00A65A95"/>
    <w:rsid w:val="00A7218C"/>
    <w:rsid w:val="00A740CF"/>
    <w:rsid w:val="00A75595"/>
    <w:rsid w:val="00A7672C"/>
    <w:rsid w:val="00AB171C"/>
    <w:rsid w:val="00B118D9"/>
    <w:rsid w:val="00B12879"/>
    <w:rsid w:val="00B366BB"/>
    <w:rsid w:val="00B37129"/>
    <w:rsid w:val="00BA4186"/>
    <w:rsid w:val="00BB6156"/>
    <w:rsid w:val="00BD23D3"/>
    <w:rsid w:val="00BD5530"/>
    <w:rsid w:val="00BF0255"/>
    <w:rsid w:val="00C123DE"/>
    <w:rsid w:val="00C80DD7"/>
    <w:rsid w:val="00C85BBE"/>
    <w:rsid w:val="00CD43F8"/>
    <w:rsid w:val="00CD5E76"/>
    <w:rsid w:val="00D41815"/>
    <w:rsid w:val="00D53834"/>
    <w:rsid w:val="00D65B50"/>
    <w:rsid w:val="00D8183A"/>
    <w:rsid w:val="00D92766"/>
    <w:rsid w:val="00DE608C"/>
    <w:rsid w:val="00E0379A"/>
    <w:rsid w:val="00E229DD"/>
    <w:rsid w:val="00E2466B"/>
    <w:rsid w:val="00E518D1"/>
    <w:rsid w:val="00EA746F"/>
    <w:rsid w:val="00EB5382"/>
    <w:rsid w:val="00ED1D5B"/>
    <w:rsid w:val="00EF787D"/>
    <w:rsid w:val="00F462C9"/>
    <w:rsid w:val="00F849A2"/>
    <w:rsid w:val="00F87CB6"/>
    <w:rsid w:val="00FE14F0"/>
    <w:rsid w:val="00FF77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3A6D818-98EE-4AF2-A9AF-21E5788C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61D"/>
    <w:pPr>
      <w:ind w:leftChars="400" w:left="840"/>
    </w:pPr>
  </w:style>
  <w:style w:type="paragraph" w:styleId="a4">
    <w:name w:val="Balloon Text"/>
    <w:basedOn w:val="a"/>
    <w:link w:val="a5"/>
    <w:uiPriority w:val="99"/>
    <w:semiHidden/>
    <w:unhideWhenUsed/>
    <w:rsid w:val="00260ED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60ED4"/>
    <w:rPr>
      <w:rFonts w:asciiTheme="majorHAnsi" w:eastAsiaTheme="majorEastAsia" w:hAnsiTheme="majorHAnsi" w:cstheme="majorBidi"/>
      <w:sz w:val="18"/>
      <w:szCs w:val="18"/>
    </w:rPr>
  </w:style>
  <w:style w:type="paragraph" w:styleId="a6">
    <w:name w:val="header"/>
    <w:basedOn w:val="a"/>
    <w:link w:val="a7"/>
    <w:uiPriority w:val="99"/>
    <w:unhideWhenUsed/>
    <w:rsid w:val="001511B6"/>
    <w:pPr>
      <w:tabs>
        <w:tab w:val="center" w:pos="4252"/>
        <w:tab w:val="right" w:pos="8504"/>
      </w:tabs>
      <w:snapToGrid w:val="0"/>
    </w:pPr>
  </w:style>
  <w:style w:type="character" w:customStyle="1" w:styleId="a7">
    <w:name w:val="ヘッダー (文字)"/>
    <w:basedOn w:val="a0"/>
    <w:link w:val="a6"/>
    <w:uiPriority w:val="99"/>
    <w:rsid w:val="001511B6"/>
  </w:style>
  <w:style w:type="paragraph" w:styleId="a8">
    <w:name w:val="footer"/>
    <w:basedOn w:val="a"/>
    <w:link w:val="a9"/>
    <w:uiPriority w:val="99"/>
    <w:unhideWhenUsed/>
    <w:rsid w:val="001511B6"/>
    <w:pPr>
      <w:tabs>
        <w:tab w:val="center" w:pos="4252"/>
        <w:tab w:val="right" w:pos="8504"/>
      </w:tabs>
      <w:snapToGrid w:val="0"/>
    </w:pPr>
  </w:style>
  <w:style w:type="character" w:customStyle="1" w:styleId="a9">
    <w:name w:val="フッター (文字)"/>
    <w:basedOn w:val="a0"/>
    <w:link w:val="a8"/>
    <w:uiPriority w:val="99"/>
    <w:rsid w:val="00151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天空">
  <a:themeElements>
    <a:clrScheme name="天空">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天空">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天空">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0BD45-7D35-4045-9B31-D9F27529C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Words>
  <Characters>94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徳永　美津子</dc:creator>
  <cp:keywords/>
  <dc:description/>
  <cp:lastModifiedBy>酒井 睦美</cp:lastModifiedBy>
  <cp:revision>2</cp:revision>
  <cp:lastPrinted>2022-04-21T09:22:00Z</cp:lastPrinted>
  <dcterms:created xsi:type="dcterms:W3CDTF">2022-05-10T06:40:00Z</dcterms:created>
  <dcterms:modified xsi:type="dcterms:W3CDTF">2022-05-10T06:40:00Z</dcterms:modified>
</cp:coreProperties>
</file>