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2DD" w:rsidRPr="00E85AE2" w:rsidRDefault="004A58AE" w:rsidP="00AF64C3">
      <w:pPr>
        <w:rPr>
          <w:rFonts w:ascii="HGPｺﾞｼｯｸM" w:eastAsia="HGPｺﾞｼｯｸM"/>
          <w:b/>
          <w:sz w:val="40"/>
        </w:rPr>
      </w:pPr>
      <w:r w:rsidRPr="00E85AE2">
        <w:rPr>
          <w:rFonts w:ascii="HGPｺﾞｼｯｸM" w:eastAsia="HGPｺﾞｼｯｸM" w:hint="eastAsia"/>
          <w:b/>
          <w:noProof/>
          <w:sz w:val="40"/>
        </w:rPr>
        <mc:AlternateContent>
          <mc:Choice Requires="wps">
            <w:drawing>
              <wp:anchor distT="0" distB="0" distL="114300" distR="114300" simplePos="0" relativeHeight="251661312" behindDoc="0" locked="0" layoutInCell="1" allowOverlap="1">
                <wp:simplePos x="0" y="0"/>
                <wp:positionH relativeFrom="column">
                  <wp:posOffset>-103449</wp:posOffset>
                </wp:positionH>
                <wp:positionV relativeFrom="paragraph">
                  <wp:posOffset>-4942</wp:posOffset>
                </wp:positionV>
                <wp:extent cx="6503698" cy="898221"/>
                <wp:effectExtent l="0" t="0" r="11430" b="16510"/>
                <wp:wrapNone/>
                <wp:docPr id="2" name="角丸四角形 2"/>
                <wp:cNvGraphicFramePr/>
                <a:graphic xmlns:a="http://schemas.openxmlformats.org/drawingml/2006/main">
                  <a:graphicData uri="http://schemas.microsoft.com/office/word/2010/wordprocessingShape">
                    <wps:wsp>
                      <wps:cNvSpPr/>
                      <wps:spPr>
                        <a:xfrm>
                          <a:off x="0" y="0"/>
                          <a:ext cx="6503698" cy="898221"/>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F5EECA" id="角丸四角形 2" o:spid="_x0000_s1026" style="position:absolute;left:0;text-align:left;margin-left:-8.15pt;margin-top:-.4pt;width:512.1pt;height:7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" filled="f" strokecolor="black [3213]" strokeweight="1pt">
                <v:stroke joinstyle="miter"/>
              </v:roundrect>
            </w:pict>
          </mc:Fallback>
        </mc:AlternateContent>
      </w:r>
      <w:r w:rsidR="0014349A" w:rsidRPr="00E85AE2">
        <w:rPr>
          <w:rFonts w:ascii="HGPｺﾞｼｯｸM" w:eastAsia="HGPｺﾞｼｯｸM" w:hint="eastAsia"/>
          <w:b/>
          <w:sz w:val="40"/>
        </w:rPr>
        <w:t>令和２年3月3</w:t>
      </w:r>
      <w:r w:rsidR="002D3976">
        <w:rPr>
          <w:rFonts w:ascii="HGPｺﾞｼｯｸM" w:eastAsia="HGPｺﾞｼｯｸM" w:hint="eastAsia"/>
          <w:b/>
          <w:sz w:val="40"/>
        </w:rPr>
        <w:t>日</w:t>
      </w:r>
      <w:r w:rsidR="0014349A" w:rsidRPr="00E85AE2">
        <w:rPr>
          <w:rFonts w:ascii="HGPｺﾞｼｯｸM" w:eastAsia="HGPｺﾞｼｯｸM" w:hint="eastAsia"/>
          <w:b/>
          <w:sz w:val="40"/>
        </w:rPr>
        <w:t>～</w:t>
      </w:r>
      <w:r w:rsidR="002D3976">
        <w:rPr>
          <w:rFonts w:ascii="HGPｺﾞｼｯｸM" w:eastAsia="HGPｺﾞｼｯｸM" w:hint="eastAsia"/>
          <w:b/>
          <w:sz w:val="40"/>
        </w:rPr>
        <w:t>24</w:t>
      </w:r>
      <w:r w:rsidR="00AF64C3">
        <w:rPr>
          <w:rFonts w:ascii="HGPｺﾞｼｯｸM" w:eastAsia="HGPｺﾞｼｯｸM" w:hint="eastAsia"/>
          <w:b/>
          <w:sz w:val="40"/>
        </w:rPr>
        <w:t>日　学校休業期間中の放課後児童クラブ</w:t>
      </w:r>
      <w:r w:rsidR="0014349A" w:rsidRPr="00E85AE2">
        <w:rPr>
          <w:rFonts w:ascii="HGPｺﾞｼｯｸM" w:eastAsia="HGPｺﾞｼｯｸM" w:hint="eastAsia"/>
          <w:b/>
          <w:sz w:val="40"/>
        </w:rPr>
        <w:t>利用</w:t>
      </w:r>
      <w:r w:rsidR="00AF64C3">
        <w:rPr>
          <w:rFonts w:ascii="HGPｺﾞｼｯｸM" w:eastAsia="HGPｺﾞｼｯｸM" w:hint="eastAsia"/>
          <w:b/>
          <w:sz w:val="40"/>
        </w:rPr>
        <w:t>ご希望の保護者様</w:t>
      </w:r>
      <w:r w:rsidR="00D83DBB" w:rsidRPr="00E85AE2">
        <w:rPr>
          <w:rFonts w:ascii="HGPｺﾞｼｯｸM" w:eastAsia="HGPｺﾞｼｯｸM" w:hint="eastAsia"/>
          <w:b/>
          <w:sz w:val="40"/>
        </w:rPr>
        <w:t>へ</w:t>
      </w:r>
    </w:p>
    <w:p w:rsidR="00100E15" w:rsidRPr="00E85AE2" w:rsidRDefault="003A1816" w:rsidP="00AF64C3">
      <w:pPr>
        <w:ind w:firstLineChars="200" w:firstLine="807"/>
        <w:rPr>
          <w:rFonts w:ascii="HGPｺﾞｼｯｸM" w:eastAsia="HGPｺﾞｼｯｸM"/>
          <w:b/>
          <w:sz w:val="40"/>
        </w:rPr>
      </w:pPr>
      <w:r w:rsidRPr="00E85AE2">
        <w:rPr>
          <w:rFonts w:ascii="HGPｺﾞｼｯｸM" w:eastAsia="HGPｺﾞｼｯｸM" w:hint="eastAsia"/>
          <w:b/>
          <w:sz w:val="40"/>
        </w:rPr>
        <w:t>＊＊</w:t>
      </w:r>
      <w:r w:rsidR="00D83DBB" w:rsidRPr="00E85AE2">
        <w:rPr>
          <w:rFonts w:ascii="HGPｺﾞｼｯｸM" w:eastAsia="HGPｺﾞｼｯｸM" w:hint="eastAsia"/>
          <w:b/>
          <w:sz w:val="40"/>
        </w:rPr>
        <w:t>重要です！必ず読んでください</w:t>
      </w:r>
      <w:r w:rsidRPr="00E85AE2">
        <w:rPr>
          <w:rFonts w:ascii="HGPｺﾞｼｯｸM" w:eastAsia="HGPｺﾞｼｯｸM" w:hint="eastAsia"/>
          <w:b/>
          <w:sz w:val="40"/>
        </w:rPr>
        <w:t>＊＊</w:t>
      </w:r>
    </w:p>
    <w:p w:rsidR="00AF64C3" w:rsidRPr="00E85AE2" w:rsidRDefault="00AF64C3" w:rsidP="00AF64C3">
      <w:pPr>
        <w:ind w:firstLineChars="100" w:firstLine="212"/>
        <w:rPr>
          <w:rFonts w:ascii="HGPｺﾞｼｯｸM" w:eastAsia="HGPｺﾞｼｯｸM"/>
        </w:rPr>
      </w:pPr>
      <w:r>
        <w:rPr>
          <w:rFonts w:ascii="HGPｺﾞｼｯｸM" w:eastAsia="HGPｺﾞｼｯｸM" w:hint="eastAsia"/>
        </w:rPr>
        <w:t>武雄市では、休業中、自宅学習を基本としますが、現在放課後児童クラブに登録していない児童で共働き家庭やひとり親などの家庭などのうち、どうしても家庭で対応できない場合は、放課後児童クラブでお子様をお預かりします。</w:t>
      </w:r>
    </w:p>
    <w:p w:rsidR="00AF64C3" w:rsidRPr="00AF64C3" w:rsidRDefault="00AF64C3" w:rsidP="002B0EE0">
      <w:pPr>
        <w:rPr>
          <w:rFonts w:ascii="HGPｺﾞｼｯｸM" w:eastAsia="HGPｺﾞｼｯｸM"/>
        </w:rPr>
      </w:pPr>
    </w:p>
    <w:p w:rsidR="00C853AD" w:rsidRPr="00E85AE2" w:rsidRDefault="00C853AD" w:rsidP="00AF64C3">
      <w:pPr>
        <w:ind w:left="1272" w:hangingChars="600" w:hanging="1272"/>
        <w:rPr>
          <w:rFonts w:ascii="HGPｺﾞｼｯｸM" w:eastAsia="HGPｺﾞｼｯｸM"/>
        </w:rPr>
      </w:pPr>
      <w:r w:rsidRPr="00E85AE2">
        <w:rPr>
          <w:rFonts w:ascii="HGPｺﾞｼｯｸM" w:eastAsia="HGPｺﾞｼｯｸM" w:hint="eastAsia"/>
        </w:rPr>
        <w:t xml:space="preserve">【申込方法】　</w:t>
      </w:r>
      <w:r w:rsidR="00AF64C3">
        <w:rPr>
          <w:rFonts w:ascii="HGPｺﾞｼｯｸM" w:eastAsia="HGPｺﾞｼｯｸM" w:hint="eastAsia"/>
        </w:rPr>
        <w:t>別紙</w:t>
      </w:r>
      <w:r w:rsidRPr="00E85AE2">
        <w:rPr>
          <w:rFonts w:ascii="HGPｺﾞｼｯｸM" w:eastAsia="HGPｺﾞｼｯｸM" w:hint="eastAsia"/>
        </w:rPr>
        <w:t>利用申込書（児童</w:t>
      </w:r>
      <w:r w:rsidR="00FA22DF" w:rsidRPr="00E85AE2">
        <w:rPr>
          <w:rFonts w:ascii="HGPｺﾞｼｯｸM" w:eastAsia="HGPｺﾞｼｯｸM" w:hint="eastAsia"/>
        </w:rPr>
        <w:t>一人</w:t>
      </w:r>
      <w:r w:rsidRPr="00E85AE2">
        <w:rPr>
          <w:rFonts w:ascii="HGPｺﾞｼｯｸM" w:eastAsia="HGPｺﾞｼｯｸM" w:hint="eastAsia"/>
        </w:rPr>
        <w:t>１枚）</w:t>
      </w:r>
      <w:r w:rsidR="00AF64C3">
        <w:rPr>
          <w:rFonts w:ascii="HGPｺﾞｼｯｸM" w:eastAsia="HGPｺﾞｼｯｸM" w:hint="eastAsia"/>
        </w:rPr>
        <w:t>に必要事項ご記入の上</w:t>
      </w:r>
      <w:r w:rsidRPr="00E85AE2">
        <w:rPr>
          <w:rFonts w:ascii="HGPｺﾞｼｯｸM" w:eastAsia="HGPｺﾞｼｯｸM" w:hint="eastAsia"/>
        </w:rPr>
        <w:t>、こども未来課または</w:t>
      </w:r>
      <w:r w:rsidR="00AF64C3">
        <w:rPr>
          <w:rFonts w:ascii="HGPｺﾞｼｯｸM" w:eastAsia="HGPｺﾞｼｯｸM" w:hint="eastAsia"/>
        </w:rPr>
        <w:t>直接各</w:t>
      </w:r>
      <w:r w:rsidRPr="00E85AE2">
        <w:rPr>
          <w:rFonts w:ascii="HGPｺﾞｼｯｸM" w:eastAsia="HGPｺﾞｼｯｸM" w:hint="eastAsia"/>
        </w:rPr>
        <w:t>児童クラブへご提出ください</w:t>
      </w:r>
      <w:r w:rsidR="00AF64C3">
        <w:rPr>
          <w:rFonts w:ascii="HGPｺﾞｼｯｸM" w:eastAsia="HGPｺﾞｼｯｸM" w:hint="eastAsia"/>
        </w:rPr>
        <w:t>。＊利用される当日でも受付けます。</w:t>
      </w:r>
    </w:p>
    <w:p w:rsidR="0017555D" w:rsidRPr="00E85AE2" w:rsidRDefault="0017555D" w:rsidP="002B0EE0">
      <w:pPr>
        <w:rPr>
          <w:rFonts w:ascii="HGPｺﾞｼｯｸM" w:eastAsia="HGPｺﾞｼｯｸM"/>
        </w:rPr>
      </w:pPr>
      <w:r w:rsidRPr="00E85AE2">
        <w:rPr>
          <w:rFonts w:ascii="HGPｺﾞｼｯｸM" w:eastAsia="HGPｺﾞｼｯｸM" w:hint="eastAsia"/>
        </w:rPr>
        <w:t>【利用時間】　8:00～19:00（午前８時～午後７時）</w:t>
      </w:r>
    </w:p>
    <w:p w:rsidR="00C853AD" w:rsidRPr="00E85AE2" w:rsidRDefault="002038C2" w:rsidP="002B0EE0">
      <w:pPr>
        <w:rPr>
          <w:rFonts w:ascii="HGPｺﾞｼｯｸM" w:eastAsia="HGPｺﾞｼｯｸM"/>
        </w:rPr>
      </w:pPr>
      <w:r w:rsidRPr="00E85AE2">
        <w:rPr>
          <w:rFonts w:ascii="HGPｺﾞｼｯｸM" w:eastAsia="HGPｺﾞｼｯｸM" w:hint="eastAsia"/>
        </w:rPr>
        <w:t xml:space="preserve">【利用料】　　</w:t>
      </w:r>
      <w:r w:rsidR="0017555D" w:rsidRPr="00E85AE2">
        <w:rPr>
          <w:rFonts w:ascii="HGPｺﾞｼｯｸM" w:eastAsia="HGPｺﾞｼｯｸM" w:hint="eastAsia"/>
        </w:rPr>
        <w:t xml:space="preserve">〇 </w:t>
      </w:r>
      <w:r w:rsidR="00360C62" w:rsidRPr="00E85AE2">
        <w:rPr>
          <w:rFonts w:ascii="HGPｺﾞｼｯｸM" w:eastAsia="HGPｺﾞｼｯｸM" w:hint="eastAsia"/>
        </w:rPr>
        <w:t>8:00～</w:t>
      </w:r>
      <w:r w:rsidR="0017555D" w:rsidRPr="00E85AE2">
        <w:rPr>
          <w:rFonts w:ascii="HGPｺﾞｼｯｸM" w:eastAsia="HGPｺﾞｼｯｸM" w:hint="eastAsia"/>
        </w:rPr>
        <w:t>16:00　 無料</w:t>
      </w:r>
    </w:p>
    <w:p w:rsidR="0017555D" w:rsidRPr="00E85AE2" w:rsidRDefault="0017555D" w:rsidP="002B0EE0">
      <w:pPr>
        <w:rPr>
          <w:rFonts w:ascii="HGPｺﾞｼｯｸM" w:eastAsia="HGPｺﾞｼｯｸM"/>
        </w:rPr>
      </w:pPr>
      <w:r w:rsidRPr="00E85AE2">
        <w:rPr>
          <w:rFonts w:ascii="HGPｺﾞｼｯｸM" w:eastAsia="HGPｺﾞｼｯｸM" w:hint="eastAsia"/>
        </w:rPr>
        <w:t xml:space="preserve">　　　　　　　〇16:00～18:00　3,000円</w:t>
      </w:r>
    </w:p>
    <w:p w:rsidR="00956F56" w:rsidRPr="00E85AE2" w:rsidRDefault="0017555D" w:rsidP="002B0EE0">
      <w:pPr>
        <w:rPr>
          <w:rFonts w:ascii="HGPｺﾞｼｯｸM" w:eastAsia="HGPｺﾞｼｯｸM"/>
        </w:rPr>
      </w:pPr>
      <w:r w:rsidRPr="00E85AE2">
        <w:rPr>
          <w:rFonts w:ascii="HGPｺﾞｼｯｸM" w:eastAsia="HGPｺﾞｼｯｸM" w:hint="eastAsia"/>
        </w:rPr>
        <w:t xml:space="preserve">　　　　　　　〇16:00～19:00　4,000円</w:t>
      </w:r>
    </w:p>
    <w:p w:rsidR="0017555D" w:rsidRPr="00E85AE2" w:rsidRDefault="0017555D" w:rsidP="002B0EE0">
      <w:pPr>
        <w:rPr>
          <w:rFonts w:ascii="HGPｺﾞｼｯｸM" w:eastAsia="HGPｺﾞｼｯｸM"/>
        </w:rPr>
      </w:pPr>
      <w:r w:rsidRPr="00E85AE2">
        <w:rPr>
          <w:rFonts w:ascii="HGPｺﾞｼｯｸM" w:eastAsia="HGPｺﾞｼｯｸM" w:hint="eastAsia"/>
        </w:rPr>
        <w:t xml:space="preserve">　　　　　　　＊</w:t>
      </w:r>
      <w:r w:rsidRPr="00E85AE2">
        <w:rPr>
          <w:rFonts w:ascii="HGPｺﾞｼｯｸM" w:eastAsia="HGPｺﾞｼｯｸM" w:hint="eastAsia"/>
          <w:u w:val="wave"/>
        </w:rPr>
        <w:t>土曜日を利用する場合は時間帯に関わらず1,000円加算となります。</w:t>
      </w:r>
    </w:p>
    <w:p w:rsidR="0017555D" w:rsidRPr="00E85AE2" w:rsidRDefault="0017555D" w:rsidP="002B0EE0">
      <w:pPr>
        <w:rPr>
          <w:rFonts w:ascii="HGPｺﾞｼｯｸM" w:eastAsia="HGPｺﾞｼｯｸM"/>
        </w:rPr>
      </w:pPr>
      <w:r w:rsidRPr="00E85AE2">
        <w:rPr>
          <w:rFonts w:ascii="HGPｺﾞｼｯｸM" w:eastAsia="HGPｺﾞｼｯｸM" w:hint="eastAsia"/>
        </w:rPr>
        <w:t xml:space="preserve">　　　　　　　＊同一世帯から２人目以降半額、３人目以降無料</w:t>
      </w:r>
    </w:p>
    <w:p w:rsidR="0017555D" w:rsidRPr="00E85AE2" w:rsidRDefault="0017555D" w:rsidP="002B0EE0">
      <w:pPr>
        <w:rPr>
          <w:rFonts w:ascii="HGPｺﾞｼｯｸM" w:eastAsia="HGPｺﾞｼｯｸM"/>
        </w:rPr>
      </w:pPr>
      <w:r w:rsidRPr="00E85AE2">
        <w:rPr>
          <w:rFonts w:ascii="HGPｺﾞｼｯｸM" w:eastAsia="HGPｺﾞｼｯｸM" w:hint="eastAsia"/>
        </w:rPr>
        <w:t xml:space="preserve">　　　　　　　＊前年度（</w:t>
      </w:r>
      <w:r w:rsidR="002D3976">
        <w:rPr>
          <w:rFonts w:ascii="HGPｺﾞｼｯｸM" w:eastAsia="HGPｺﾞｼｯｸM" w:hint="eastAsia"/>
        </w:rPr>
        <w:t>H3</w:t>
      </w:r>
      <w:r w:rsidR="002D3976">
        <w:rPr>
          <w:rFonts w:ascii="HGPｺﾞｼｯｸM" w:eastAsia="HGPｺﾞｼｯｸM"/>
        </w:rPr>
        <w:t>0</w:t>
      </w:r>
      <w:bookmarkStart w:id="0" w:name="_GoBack"/>
      <w:bookmarkEnd w:id="0"/>
      <w:r w:rsidRPr="00E85AE2">
        <w:rPr>
          <w:rFonts w:ascii="HGPｺﾞｼｯｸM" w:eastAsia="HGPｺﾞｼｯｸM" w:hint="eastAsia"/>
        </w:rPr>
        <w:t>年度）の市県民税非課税世帯、生活保護世帯は全額免除</w:t>
      </w:r>
    </w:p>
    <w:p w:rsidR="00B762C7" w:rsidRPr="00E85AE2" w:rsidRDefault="00C853AD" w:rsidP="00AF64C3">
      <w:pPr>
        <w:rPr>
          <w:rFonts w:ascii="HGPｺﾞｼｯｸM" w:eastAsia="HGPｺﾞｼｯｸM"/>
        </w:rPr>
      </w:pPr>
      <w:r w:rsidRPr="00E85AE2">
        <w:rPr>
          <w:rFonts w:ascii="HGPｺﾞｼｯｸM" w:eastAsia="HGPｺﾞｼｯｸM" w:hint="eastAsia"/>
        </w:rPr>
        <w:t>【持ってくるもの】　・お弁当</w:t>
      </w:r>
      <w:r w:rsidR="00AF64C3">
        <w:rPr>
          <w:rFonts w:ascii="HGPｺﾞｼｯｸM" w:eastAsia="HGPｺﾞｼｯｸM" w:hint="eastAsia"/>
        </w:rPr>
        <w:t xml:space="preserve">　</w:t>
      </w:r>
      <w:r w:rsidRPr="00E85AE2">
        <w:rPr>
          <w:rFonts w:ascii="HGPｺﾞｼｯｸM" w:eastAsia="HGPｺﾞｼｯｸM" w:hint="eastAsia"/>
        </w:rPr>
        <w:t>・おやつ（100円程度）</w:t>
      </w:r>
      <w:r w:rsidR="00B762C7" w:rsidRPr="00E85AE2">
        <w:rPr>
          <w:rFonts w:ascii="HGPｺﾞｼｯｸM" w:eastAsia="HGPｺﾞｼｯｸM" w:hint="eastAsia"/>
        </w:rPr>
        <w:t>・水筒（お茶）・ハンカチ</w:t>
      </w:r>
      <w:r w:rsidR="00AF64C3">
        <w:rPr>
          <w:rFonts w:ascii="HGPｺﾞｼｯｸM" w:eastAsia="HGPｺﾞｼｯｸM" w:hint="eastAsia"/>
        </w:rPr>
        <w:t xml:space="preserve">　</w:t>
      </w:r>
      <w:r w:rsidR="00B762C7" w:rsidRPr="00E85AE2">
        <w:rPr>
          <w:rFonts w:ascii="HGPｺﾞｼｯｸM" w:eastAsia="HGPｺﾞｼｯｸM" w:hint="eastAsia"/>
        </w:rPr>
        <w:t>・着替え</w:t>
      </w:r>
    </w:p>
    <w:p w:rsidR="00C01E4B" w:rsidRPr="00E85AE2" w:rsidRDefault="00C01E4B" w:rsidP="00B762C7">
      <w:pPr>
        <w:ind w:firstLineChars="1000" w:firstLine="2120"/>
        <w:rPr>
          <w:rFonts w:ascii="HGPｺﾞｼｯｸM" w:eastAsia="HGPｺﾞｼｯｸM"/>
        </w:rPr>
      </w:pPr>
      <w:r w:rsidRPr="00E85AE2">
        <w:rPr>
          <w:rFonts w:ascii="HGPｺﾞｼｯｸM" w:eastAsia="HGPｺﾞｼｯｸM" w:hint="eastAsia"/>
        </w:rPr>
        <w:t>＊ジュースやスポーツ飲料水はお控えください。</w:t>
      </w:r>
    </w:p>
    <w:p w:rsidR="00C853AD" w:rsidRPr="00E85AE2" w:rsidRDefault="00B762C7" w:rsidP="006D5331">
      <w:pPr>
        <w:ind w:firstLineChars="1000" w:firstLine="2120"/>
        <w:rPr>
          <w:rFonts w:ascii="HGPｺﾞｼｯｸM" w:eastAsia="HGPｺﾞｼｯｸM"/>
        </w:rPr>
      </w:pPr>
      <w:r w:rsidRPr="00E85AE2">
        <w:rPr>
          <w:rFonts w:ascii="HGPｺﾞｼｯｸM" w:eastAsia="HGPｺﾞｼｯｸM" w:hint="eastAsia"/>
        </w:rPr>
        <w:t>＊</w:t>
      </w:r>
      <w:r w:rsidR="006D5331" w:rsidRPr="00E85AE2">
        <w:rPr>
          <w:rFonts w:ascii="HGPｺﾞｼｯｸM" w:eastAsia="HGPｺﾞｼｯｸM" w:hint="eastAsia"/>
        </w:rPr>
        <w:t>ゲーム</w:t>
      </w:r>
      <w:r w:rsidR="00914053" w:rsidRPr="00E85AE2">
        <w:rPr>
          <w:rFonts w:ascii="HGPｺﾞｼｯｸM" w:eastAsia="HGPｺﾞｼｯｸM" w:hint="eastAsia"/>
        </w:rPr>
        <w:t>機等</w:t>
      </w:r>
      <w:r w:rsidR="006D5331" w:rsidRPr="00E85AE2">
        <w:rPr>
          <w:rFonts w:ascii="HGPｺﾞｼｯｸM" w:eastAsia="HGPｺﾞｼｯｸM" w:hint="eastAsia"/>
        </w:rPr>
        <w:t>は持ってこないようにお願いします。</w:t>
      </w:r>
      <w:r w:rsidR="00C853AD" w:rsidRPr="00E85AE2">
        <w:rPr>
          <w:rFonts w:ascii="HGPｺﾞｼｯｸM" w:eastAsia="HGPｺﾞｼｯｸM" w:hint="eastAsia"/>
        </w:rPr>
        <w:t xml:space="preserve">　　　　　　　　　　　　　　　　　　　　　　　　　　　　　　　　　　　　　　　　　　　　　　　　　　　　　　　　　　　　　　　　　　　　　　　　　　　　　　　　　　　　　　　　　　　　　　　　　　　　　　　　　　　　　　　　　　　　　　　　　　　　　　　　　　　　　　　　　　　　　　　　　　　　　　　　　　　　　　　　　　　　　　　　　　　　　　　　　　　　　　　　　　　　　　　　　　　　　　　　　　　　　　　　　　　　　　　　　　　　　　　　　　　　　　　　　　　　　　　　　　　　　　　　　　　　　　　　　　　　　　　　　　　　　　　　　　　　　　　　　　　　　　　　　　　　　　　　　　　　　　　　　　　　　　　　　　　　　　　　　　　　　　　　　　　　　　　　　　　　　　　　　　　　　　　　　　　　　　　　　　　　　　　　　　　　　　　　　　　　　　　　　　　　　　　　　　　　　　　　　　　　　　　　　　　　　　　　　　　　　　　　　　　　　　　　　　　　　　　　　　　　　　　　　　　　　　　　　　　　　　　　　　　　　　　　　　　　　　　　　　　　　　　　　　　　　　　　　　　　　　　　　　　　　　　　　　　　　　　　　　　　　　　　　　　　　　　　　　　　　　　　　　　　　　　　　　　　　　　　　　　　　　　　　　　　　　　　　　　　　　　　　　　　　　　　　　　　　　　　　　　　　　　　　　　　　　　　　　　　　　　　　　　　　　　　　　　　　　　　　　　　　　　　　　　　　　　　　　　　　　　　　　　　　　　　　　　　　　　　　　　　　　　　　　　　　　　　　　　　　　　　　　　　　　　　　　　　　　　　　　　　　　　　　　　　　　　　　　　　　　　　　　　　　　　　　　　　　　　　　　　　　　　　　　　　　　　　　　　　　　　　　　　　　　　　　　　　　　　　　　　　　　　　　　　　　　　　　　　　　　　　　　　　　　　　　　　　　　　　　　　　　　　　　　　　　　　　　　　　　　　　　　　　　　　　　　　　　　　　　　　　　　　　　　　　　　　　　　　　　　　　　　　　　　　　　　　　　　　　　　　　　　　　　　　　　　　　　　　　　　　　　　　　　　　　　　　　　　　　　　　　　　　　　　　　　　　　　　　　　　　　　　　　　　　　　　　　　　　　　　　　　　　　　　　　　　　　　　　　　　　　　　　　　　　　　　　　　　　　　　　　　　　　　　　　　　　　　　　　　　　　　　　　　　　　　　　　　　　　　　　　　　　　　　　　　　　　　　　　　　　　　　　　　　　　　　　　　　　　　　　　　　　　　　　　　　　　　　　　　　　　　　　　　　　　　　　　　　　　　　　　　　　　　　　　　　　　　　　　　　　　　　　　　　　　　　　　　　　　　　　　　　　　　　　　　　　　　　　　　　　　　　　　　　　　　　　　　　　　　　　　　　　　　　　　　　　　　　　　　　　　　　　　　　　　　　　　　　　　　　　　　　　　　　　　　　　　　　　　　　　　　　　　　　　　　　　　　　　　　　　　　　　　　　　　　　　　　　　　　　　　　　　　　　　　　　　　　　　　　　　　　　　　　　　　　　　　　　　　　　　　　　　　　　　　　　　　　　　　　　　　　　　　　　　　　　　　　　　　　　　　　　　　　　　　　　　　　　　　　　　　　　　　　　　　　　　　　　　　　　　　　　　　　　　　　　　　　　　　　　　　　　　　　　　　　　　　　　　　　　　　　　　　　　　　　　　　　　　　　　　　　　　　　　　　　　　　　　　　　　　　　　　　　　　　　　　　　　　　　　　　　　　　　　　　　　　　　　　　　　　　　　　　　　　　　　　　　　　　　　　　　　　　　　　　　　　　　　　　　　　　　　　　　　　　　　　　　　　　　　　　　　　　　　　　　　　　　　　　　　　　　　　　　　　　　　　　　　　　　　　　　　　　　　　　　　</w:t>
      </w:r>
      <w:r w:rsidR="006D5331" w:rsidRPr="00E85AE2">
        <w:rPr>
          <w:rFonts w:ascii="HGPｺﾞｼｯｸM" w:eastAsia="HGPｺﾞｼｯｸM" w:hint="eastAsia"/>
        </w:rPr>
        <w:t xml:space="preserve">　　　　　　　　　　　　　　　　　　　　　　　　　　　　　　　</w:t>
      </w:r>
    </w:p>
    <w:p w:rsidR="00C853AD" w:rsidRPr="00E85AE2" w:rsidRDefault="00C853AD" w:rsidP="006D5331">
      <w:pPr>
        <w:ind w:firstLineChars="1000" w:firstLine="2120"/>
        <w:rPr>
          <w:rFonts w:ascii="HGPｺﾞｼｯｸM" w:eastAsia="HGPｺﾞｼｯｸM"/>
        </w:rPr>
      </w:pPr>
      <w:r w:rsidRPr="00E85AE2">
        <w:rPr>
          <w:rFonts w:ascii="HGPｺﾞｼｯｸM" w:eastAsia="HGPｺﾞｼｯｸM" w:hint="eastAsia"/>
        </w:rPr>
        <w:t>＊その他必要なものは各クラブ支援員よりお聞きください</w:t>
      </w:r>
      <w:r w:rsidR="00AF5DBA" w:rsidRPr="00E85AE2">
        <w:rPr>
          <w:rFonts w:ascii="HGPｺﾞｼｯｸM" w:eastAsia="HGPｺﾞｼｯｸM" w:hint="eastAsia"/>
        </w:rPr>
        <w:t>。</w:t>
      </w:r>
    </w:p>
    <w:p w:rsidR="00C853AD" w:rsidRPr="00E85AE2" w:rsidRDefault="00D822B5" w:rsidP="002B0EE0">
      <w:pPr>
        <w:rPr>
          <w:rFonts w:ascii="HGPｺﾞｼｯｸM" w:eastAsia="HGPｺﾞｼｯｸM"/>
        </w:rPr>
      </w:pPr>
      <w:r w:rsidRPr="00E85AE2">
        <w:rPr>
          <w:rFonts w:ascii="HGPｺﾞｼｯｸM" w:eastAsia="HGPｺﾞｼｯｸM" w:hint="eastAsia"/>
        </w:rPr>
        <w:t>【利用上の注意】</w:t>
      </w:r>
    </w:p>
    <w:p w:rsidR="00FF2A6B" w:rsidRPr="00E85AE2" w:rsidRDefault="00FF2A6B" w:rsidP="002B0EE0">
      <w:pPr>
        <w:rPr>
          <w:rFonts w:ascii="HGPｺﾞｼｯｸM" w:eastAsia="HGPｺﾞｼｯｸM"/>
        </w:rPr>
      </w:pPr>
      <w:r w:rsidRPr="00E85AE2">
        <w:rPr>
          <w:rFonts w:ascii="HGPｺﾞｼｯｸM" w:eastAsia="HGPｺﾞｼｯｸM" w:hint="eastAsia"/>
        </w:rPr>
        <w:t xml:space="preserve">　</w:t>
      </w:r>
      <w:r w:rsidR="00FA22DF" w:rsidRPr="00E85AE2">
        <w:rPr>
          <w:rFonts w:ascii="HGPｺﾞｼｯｸM" w:eastAsia="HGPｺﾞｼｯｸM" w:hint="eastAsia"/>
        </w:rPr>
        <w:t xml:space="preserve">　　</w:t>
      </w:r>
      <w:r w:rsidRPr="00E85AE2">
        <w:rPr>
          <w:rFonts w:ascii="HGPｺﾞｼｯｸM" w:eastAsia="HGPｺﾞｼｯｸM" w:hint="eastAsia"/>
        </w:rPr>
        <w:t>・</w:t>
      </w:r>
      <w:r w:rsidRPr="00E85AE2">
        <w:rPr>
          <w:rFonts w:ascii="HGPｺﾞｼｯｸM" w:eastAsia="HGPｺﾞｼｯｸM" w:hint="eastAsia"/>
          <w:u w:val="wave"/>
        </w:rPr>
        <w:t>名札を必ず着用してください。</w:t>
      </w:r>
    </w:p>
    <w:p w:rsidR="00D822B5" w:rsidRPr="00E85AE2" w:rsidRDefault="00C853AD" w:rsidP="002B0EE0">
      <w:pPr>
        <w:rPr>
          <w:rFonts w:ascii="HGPｺﾞｼｯｸM" w:eastAsia="HGPｺﾞｼｯｸM"/>
        </w:rPr>
      </w:pPr>
      <w:r w:rsidRPr="00E85AE2">
        <w:rPr>
          <w:rFonts w:ascii="HGPｺﾞｼｯｸM" w:eastAsia="HGPｺﾞｼｯｸM" w:hint="eastAsia"/>
        </w:rPr>
        <w:t xml:space="preserve">　</w:t>
      </w:r>
      <w:r w:rsidR="00FA22DF" w:rsidRPr="00E85AE2">
        <w:rPr>
          <w:rFonts w:ascii="HGPｺﾞｼｯｸM" w:eastAsia="HGPｺﾞｼｯｸM" w:hint="eastAsia"/>
        </w:rPr>
        <w:t xml:space="preserve">　　</w:t>
      </w:r>
      <w:r w:rsidRPr="00E85AE2">
        <w:rPr>
          <w:rFonts w:ascii="HGPｺﾞｼｯｸM" w:eastAsia="HGPｺﾞｼｯｸM" w:hint="eastAsia"/>
        </w:rPr>
        <w:t>・体調が悪い（37.5℃以上ある）場合は、児童クラブの利用を控えてください</w:t>
      </w:r>
      <w:r w:rsidR="00AF5DBA" w:rsidRPr="00E85AE2">
        <w:rPr>
          <w:rFonts w:ascii="HGPｺﾞｼｯｸM" w:eastAsia="HGPｺﾞｼｯｸM" w:hint="eastAsia"/>
        </w:rPr>
        <w:t>。</w:t>
      </w:r>
    </w:p>
    <w:p w:rsidR="00C853AD" w:rsidRPr="00E85AE2" w:rsidRDefault="00C853AD" w:rsidP="002B0EE0">
      <w:pPr>
        <w:rPr>
          <w:rFonts w:ascii="HGPｺﾞｼｯｸM" w:eastAsia="HGPｺﾞｼｯｸM"/>
        </w:rPr>
      </w:pPr>
      <w:r w:rsidRPr="00E85AE2">
        <w:rPr>
          <w:rFonts w:ascii="HGPｺﾞｼｯｸM" w:eastAsia="HGPｺﾞｼｯｸM" w:hint="eastAsia"/>
        </w:rPr>
        <w:t xml:space="preserve">　</w:t>
      </w:r>
      <w:r w:rsidR="00FA22DF" w:rsidRPr="00E85AE2">
        <w:rPr>
          <w:rFonts w:ascii="HGPｺﾞｼｯｸM" w:eastAsia="HGPｺﾞｼｯｸM" w:hint="eastAsia"/>
        </w:rPr>
        <w:t xml:space="preserve">　　</w:t>
      </w:r>
      <w:r w:rsidRPr="00E85AE2">
        <w:rPr>
          <w:rFonts w:ascii="HGPｺﾞｼｯｸM" w:eastAsia="HGPｺﾞｼｯｸM" w:hint="eastAsia"/>
        </w:rPr>
        <w:t>・児童クラブを利用しないときは必ず支援員へお伝えください</w:t>
      </w:r>
      <w:r w:rsidR="00AF5DBA" w:rsidRPr="00E85AE2">
        <w:rPr>
          <w:rFonts w:ascii="HGPｺﾞｼｯｸM" w:eastAsia="HGPｺﾞｼｯｸM" w:hint="eastAsia"/>
        </w:rPr>
        <w:t>。</w:t>
      </w:r>
    </w:p>
    <w:p w:rsidR="00B762C7" w:rsidRPr="00E85AE2" w:rsidRDefault="00C853AD" w:rsidP="00FA22DF">
      <w:pPr>
        <w:ind w:firstLineChars="300" w:firstLine="636"/>
        <w:rPr>
          <w:rFonts w:ascii="HGPｺﾞｼｯｸM" w:eastAsia="HGPｺﾞｼｯｸM"/>
        </w:rPr>
      </w:pPr>
      <w:r w:rsidRPr="00E85AE2">
        <w:rPr>
          <w:rFonts w:ascii="HGPｺﾞｼｯｸM" w:eastAsia="HGPｺﾞｼｯｸM" w:hint="eastAsia"/>
        </w:rPr>
        <w:t>・児童にマスクを着用させてください</w:t>
      </w:r>
      <w:r w:rsidR="00AF5DBA" w:rsidRPr="00E85AE2">
        <w:rPr>
          <w:rFonts w:ascii="HGPｺﾞｼｯｸM" w:eastAsia="HGPｺﾞｼｯｸM" w:hint="eastAsia"/>
        </w:rPr>
        <w:t>。</w:t>
      </w:r>
    </w:p>
    <w:p w:rsidR="00FA22DF" w:rsidRPr="00E85AE2" w:rsidRDefault="00C853AD" w:rsidP="00FA22DF">
      <w:pPr>
        <w:ind w:firstLineChars="200" w:firstLine="424"/>
        <w:rPr>
          <w:rFonts w:ascii="HGPｺﾞｼｯｸM" w:eastAsia="HGPｺﾞｼｯｸM"/>
        </w:rPr>
      </w:pPr>
      <w:r w:rsidRPr="00E85AE2">
        <w:rPr>
          <w:rFonts w:ascii="HGPｺﾞｼｯｸM" w:eastAsia="HGPｺﾞｼｯｸM" w:hint="eastAsia"/>
        </w:rPr>
        <w:t xml:space="preserve">　・早めの迎えにご協力ください</w:t>
      </w:r>
      <w:r w:rsidR="00AF5DBA" w:rsidRPr="00E85AE2">
        <w:rPr>
          <w:rFonts w:ascii="HGPｺﾞｼｯｸM" w:eastAsia="HGPｺﾞｼｯｸM" w:hint="eastAsia"/>
        </w:rPr>
        <w:t>。</w:t>
      </w:r>
    </w:p>
    <w:p w:rsidR="00D822B5" w:rsidRPr="00E85AE2" w:rsidRDefault="00C853AD" w:rsidP="002B0EE0">
      <w:pPr>
        <w:rPr>
          <w:rFonts w:ascii="HGPｺﾞｼｯｸM" w:eastAsia="HGPｺﾞｼｯｸM"/>
        </w:rPr>
      </w:pPr>
      <w:r w:rsidRPr="00E85AE2">
        <w:rPr>
          <w:rFonts w:ascii="HGPｺﾞｼｯｸM" w:eastAsia="HGPｺﾞｼｯｸM" w:hint="eastAsia"/>
        </w:rPr>
        <w:t>【</w:t>
      </w:r>
      <w:r w:rsidR="00D822B5" w:rsidRPr="00E85AE2">
        <w:rPr>
          <w:rFonts w:ascii="HGPｺﾞｼｯｸM" w:eastAsia="HGPｺﾞｼｯｸM" w:hint="eastAsia"/>
        </w:rPr>
        <w:t>宿題について</w:t>
      </w:r>
      <w:r w:rsidRPr="00E85AE2">
        <w:rPr>
          <w:rFonts w:ascii="HGPｺﾞｼｯｸM" w:eastAsia="HGPｺﾞｼｯｸM" w:hint="eastAsia"/>
        </w:rPr>
        <w:t>】</w:t>
      </w:r>
    </w:p>
    <w:p w:rsidR="00100E15" w:rsidRPr="00E85AE2" w:rsidRDefault="00C853AD" w:rsidP="00FA22DF">
      <w:pPr>
        <w:ind w:left="530" w:hangingChars="250" w:hanging="530"/>
        <w:rPr>
          <w:rFonts w:ascii="HGPｺﾞｼｯｸM" w:eastAsia="HGPｺﾞｼｯｸM"/>
        </w:rPr>
      </w:pPr>
      <w:r w:rsidRPr="00E85AE2">
        <w:rPr>
          <w:rFonts w:ascii="HGPｺﾞｼｯｸM" w:eastAsia="HGPｺﾞｼｯｸM" w:hint="eastAsia"/>
        </w:rPr>
        <w:t xml:space="preserve">　</w:t>
      </w:r>
      <w:r w:rsidR="006E0C2A" w:rsidRPr="00E85AE2">
        <w:rPr>
          <w:rFonts w:ascii="HGPｺﾞｼｯｸM" w:eastAsia="HGPｺﾞｼｯｸM" w:hint="eastAsia"/>
        </w:rPr>
        <w:t xml:space="preserve">　　</w:t>
      </w:r>
      <w:r w:rsidR="00FA22DF" w:rsidRPr="00E85AE2">
        <w:rPr>
          <w:rFonts w:ascii="HGPｺﾞｼｯｸM" w:eastAsia="HGPｺﾞｼｯｸM" w:hint="eastAsia"/>
        </w:rPr>
        <w:t xml:space="preserve">　</w:t>
      </w:r>
      <w:r w:rsidR="00D822B5" w:rsidRPr="00E85AE2">
        <w:rPr>
          <w:rFonts w:ascii="HGPｺﾞｼｯｸM" w:eastAsia="HGPｺﾞｼｯｸM" w:hint="eastAsia"/>
        </w:rPr>
        <w:t>児童クラブでは宿題をすることも遊ぶことも大切にしています。宿題をするよう声かけしていますが、保護者の責任においてご家庭での確認をお願いします。なお、宿題を教えることはできませんのでご了承ください。</w:t>
      </w:r>
    </w:p>
    <w:p w:rsidR="00100E15" w:rsidRPr="00E85AE2" w:rsidRDefault="00100E15" w:rsidP="002B0EE0">
      <w:pPr>
        <w:rPr>
          <w:rFonts w:ascii="HGPｺﾞｼｯｸM" w:eastAsia="HGPｺﾞｼｯｸM"/>
        </w:rPr>
      </w:pPr>
      <w:r w:rsidRPr="00E85AE2">
        <w:rPr>
          <w:rFonts w:ascii="HGPｺﾞｼｯｸM" w:eastAsia="HGPｺﾞｼｯｸM" w:hint="eastAsia"/>
        </w:rPr>
        <w:t>【土曜日利用について】</w:t>
      </w:r>
    </w:p>
    <w:p w:rsidR="00100E15" w:rsidRPr="00E85AE2" w:rsidRDefault="00100E15" w:rsidP="00C93D18">
      <w:pPr>
        <w:rPr>
          <w:rFonts w:ascii="HGPｺﾞｼｯｸM" w:eastAsia="HGPｺﾞｼｯｸM"/>
        </w:rPr>
      </w:pPr>
      <w:r w:rsidRPr="00E85AE2">
        <w:rPr>
          <w:rFonts w:ascii="HGPｺﾞｼｯｸM" w:eastAsia="HGPｺﾞｼｯｸM" w:hint="eastAsia"/>
        </w:rPr>
        <w:t xml:space="preserve">　</w:t>
      </w:r>
      <w:r w:rsidR="00AF64C3">
        <w:rPr>
          <w:rFonts w:ascii="HGPｺﾞｼｯｸM" w:eastAsia="HGPｺﾞｼｯｸM" w:hint="eastAsia"/>
        </w:rPr>
        <w:t xml:space="preserve">　　　</w:t>
      </w:r>
      <w:r w:rsidR="00C93D18" w:rsidRPr="00E85AE2">
        <w:rPr>
          <w:rFonts w:ascii="HGPｺﾞｼｯｸM" w:eastAsia="HGPｺﾞｼｯｸM" w:hint="eastAsia"/>
        </w:rPr>
        <w:t>土曜日は、</w:t>
      </w:r>
      <w:r w:rsidR="0017555D" w:rsidRPr="00E85AE2">
        <w:rPr>
          <w:rFonts w:ascii="HGPｺﾞｼｯｸM" w:eastAsia="HGPｺﾞｼｯｸM" w:hint="eastAsia"/>
        </w:rPr>
        <w:t>児童クラブを集約して開所します。</w:t>
      </w:r>
    </w:p>
    <w:p w:rsidR="00AF64C3" w:rsidRDefault="00AF64C3" w:rsidP="00817DC2">
      <w:pPr>
        <w:ind w:firstLineChars="150" w:firstLine="318"/>
        <w:rPr>
          <w:rFonts w:ascii="HGPｺﾞｼｯｸM" w:eastAsia="HGPｺﾞｼｯｸM"/>
        </w:rPr>
      </w:pPr>
      <w:r>
        <w:rPr>
          <w:rFonts w:ascii="HGPｺﾞｼｯｸM" w:eastAsia="HGPｺﾞｼｯｸM" w:hint="eastAsia"/>
        </w:rPr>
        <w:t xml:space="preserve">　</w:t>
      </w:r>
      <w:r w:rsidR="00A93AE8" w:rsidRPr="00E85AE2">
        <w:rPr>
          <w:rFonts w:ascii="HGPｺﾞｼｯｸM" w:eastAsia="HGPｺﾞｼｯｸM" w:hint="eastAsia"/>
        </w:rPr>
        <w:t>・</w:t>
      </w:r>
      <w:r w:rsidR="00FA22DF" w:rsidRPr="00E85AE2">
        <w:rPr>
          <w:rFonts w:ascii="HGPｺﾞｼｯｸM" w:eastAsia="HGPｺﾞｼｯｸM" w:hint="eastAsia"/>
        </w:rPr>
        <w:t>武雄児童クラブ</w:t>
      </w:r>
      <w:r w:rsidR="00A93AE8" w:rsidRPr="00E85AE2">
        <w:rPr>
          <w:rFonts w:ascii="HGPｺﾞｼｯｸM" w:eastAsia="HGPｺﾞｼｯｸM" w:hint="eastAsia"/>
        </w:rPr>
        <w:t xml:space="preserve">　</w:t>
      </w:r>
      <w:r w:rsidR="00FA22DF" w:rsidRPr="00E85AE2">
        <w:rPr>
          <w:rFonts w:ascii="HGPｺﾞｼｯｸM" w:eastAsia="HGPｺﾞｼｯｸM" w:hint="eastAsia"/>
        </w:rPr>
        <w:t>・御船児童クラブ</w:t>
      </w:r>
      <w:r w:rsidR="00A93AE8" w:rsidRPr="00E85AE2">
        <w:rPr>
          <w:rFonts w:ascii="HGPｺﾞｼｯｸM" w:eastAsia="HGPｺﾞｼｯｸM" w:hint="eastAsia"/>
        </w:rPr>
        <w:t xml:space="preserve">　　・</w:t>
      </w:r>
      <w:r w:rsidR="00FA22DF" w:rsidRPr="00E85AE2">
        <w:rPr>
          <w:rFonts w:ascii="HGPｺﾞｼｯｸM" w:eastAsia="HGPｺﾞｼｯｸM" w:hint="eastAsia"/>
        </w:rPr>
        <w:t>朝日児童クラブ</w:t>
      </w:r>
      <w:r w:rsidR="00A93AE8" w:rsidRPr="00E85AE2">
        <w:rPr>
          <w:rFonts w:ascii="HGPｺﾞｼｯｸM" w:eastAsia="HGPｺﾞｼｯｸM" w:hint="eastAsia"/>
        </w:rPr>
        <w:t>（</w:t>
      </w:r>
      <w:r w:rsidR="00FA22DF" w:rsidRPr="00E85AE2">
        <w:rPr>
          <w:rFonts w:ascii="HGPｺﾞｼｯｸM" w:eastAsia="HGPｺﾞｼｯｸM" w:hint="eastAsia"/>
        </w:rPr>
        <w:t>橘児童クラブ）</w:t>
      </w:r>
    </w:p>
    <w:p w:rsidR="00FA22DF" w:rsidRPr="00E85AE2" w:rsidRDefault="00A93AE8" w:rsidP="00817DC2">
      <w:pPr>
        <w:ind w:firstLineChars="250" w:firstLine="530"/>
        <w:rPr>
          <w:rFonts w:ascii="HGPｺﾞｼｯｸM" w:eastAsia="HGPｺﾞｼｯｸM"/>
        </w:rPr>
      </w:pPr>
      <w:r w:rsidRPr="00E85AE2">
        <w:rPr>
          <w:rFonts w:ascii="HGPｺﾞｼｯｸM" w:eastAsia="HGPｺﾞｼｯｸM" w:hint="eastAsia"/>
        </w:rPr>
        <w:t>・</w:t>
      </w:r>
      <w:r w:rsidR="00FA22DF" w:rsidRPr="00E85AE2">
        <w:rPr>
          <w:rFonts w:ascii="HGPｺﾞｼｯｸM" w:eastAsia="HGPｺﾞｼｯｸM" w:hint="eastAsia"/>
        </w:rPr>
        <w:t xml:space="preserve">武内児童クラブ（若木児童クラブ）　</w:t>
      </w:r>
      <w:r w:rsidRPr="00E85AE2">
        <w:rPr>
          <w:rFonts w:ascii="HGPｺﾞｼｯｸM" w:eastAsia="HGPｺﾞｼｯｸM" w:hint="eastAsia"/>
        </w:rPr>
        <w:t xml:space="preserve">　・</w:t>
      </w:r>
      <w:r w:rsidR="00FA22DF" w:rsidRPr="00E85AE2">
        <w:rPr>
          <w:rFonts w:ascii="HGPｺﾞｼｯｸM" w:eastAsia="HGPｺﾞｼｯｸM" w:hint="eastAsia"/>
        </w:rPr>
        <w:t>ひまわり教室（風の子クラブ）</w:t>
      </w:r>
    </w:p>
    <w:p w:rsidR="00FA22DF" w:rsidRPr="00E85AE2" w:rsidRDefault="00AF64C3" w:rsidP="00A93AE8">
      <w:pPr>
        <w:rPr>
          <w:rFonts w:ascii="HGPｺﾞｼｯｸM" w:eastAsia="HGPｺﾞｼｯｸM"/>
        </w:rPr>
      </w:pPr>
      <w:r>
        <w:rPr>
          <w:rFonts w:ascii="HGPｺﾞｼｯｸM" w:eastAsia="HGPｺﾞｼｯｸM" w:hint="eastAsia"/>
        </w:rPr>
        <w:t xml:space="preserve">　</w:t>
      </w:r>
      <w:r w:rsidR="00817DC2">
        <w:rPr>
          <w:rFonts w:ascii="HGPｺﾞｼｯｸM" w:eastAsia="HGPｺﾞｼｯｸM" w:hint="eastAsia"/>
        </w:rPr>
        <w:t xml:space="preserve"> </w:t>
      </w:r>
      <w:r w:rsidR="00817DC2">
        <w:rPr>
          <w:rFonts w:ascii="HGPｺﾞｼｯｸM" w:eastAsia="HGPｺﾞｼｯｸM"/>
        </w:rPr>
        <w:t xml:space="preserve">  </w:t>
      </w:r>
      <w:r w:rsidR="00A93AE8" w:rsidRPr="00E85AE2">
        <w:rPr>
          <w:rFonts w:ascii="HGPｺﾞｼｯｸM" w:eastAsia="HGPｺﾞｼｯｸM" w:hint="eastAsia"/>
        </w:rPr>
        <w:t>・</w:t>
      </w:r>
      <w:r w:rsidR="00FA22DF" w:rsidRPr="00E85AE2">
        <w:rPr>
          <w:rFonts w:ascii="HGPｺﾞｼｯｸM" w:eastAsia="HGPｺﾞｼｯｸM" w:hint="eastAsia"/>
        </w:rPr>
        <w:t>西川登児童クラブ（東川登児童クラブ）・あおぞら教室</w:t>
      </w:r>
    </w:p>
    <w:p w:rsidR="00FA22DF" w:rsidRPr="00E85AE2" w:rsidRDefault="00FA22DF" w:rsidP="00FA22DF">
      <w:pPr>
        <w:rPr>
          <w:rFonts w:ascii="HGPｺﾞｼｯｸM" w:eastAsia="HGPｺﾞｼｯｸM"/>
        </w:rPr>
      </w:pPr>
    </w:p>
    <w:p w:rsidR="002467BA" w:rsidRPr="00E85AE2" w:rsidRDefault="002467BA" w:rsidP="00FA22DF">
      <w:pPr>
        <w:ind w:firstLineChars="1950" w:firstLine="4134"/>
        <w:rPr>
          <w:rFonts w:ascii="HGPｺﾞｼｯｸM" w:eastAsia="HGPｺﾞｼｯｸM"/>
        </w:rPr>
      </w:pPr>
      <w:r w:rsidRPr="00E85AE2">
        <w:rPr>
          <w:rFonts w:ascii="HGPｺﾞｼｯｸM" w:eastAsia="HGPｺﾞｼｯｸM" w:hint="eastAsia"/>
        </w:rPr>
        <w:t>ご不明な点などありましたら、下記までお尋ねください</w:t>
      </w:r>
    </w:p>
    <w:p w:rsidR="002467BA" w:rsidRPr="00E85AE2" w:rsidRDefault="00A63833" w:rsidP="002B0EE0">
      <w:pPr>
        <w:rPr>
          <w:rFonts w:ascii="HGPｺﾞｼｯｸM" w:eastAsia="HGPｺﾞｼｯｸM"/>
        </w:rPr>
      </w:pPr>
      <w:r w:rsidRPr="00E85AE2">
        <w:rPr>
          <w:rFonts w:ascii="HGPｺﾞｼｯｸM" w:eastAsia="HGPｺﾞｼｯｸM" w:hint="eastAsia"/>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70512</wp:posOffset>
                </wp:positionV>
                <wp:extent cx="3427013" cy="326003"/>
                <wp:effectExtent l="0" t="0" r="21590" b="17145"/>
                <wp:wrapNone/>
                <wp:docPr id="1" name="テキスト ボックス 1"/>
                <wp:cNvGraphicFramePr/>
                <a:graphic xmlns:a="http://schemas.openxmlformats.org/drawingml/2006/main">
                  <a:graphicData uri="http://schemas.microsoft.com/office/word/2010/wordprocessingShape">
                    <wps:wsp>
                      <wps:cNvSpPr txBox="1"/>
                      <wps:spPr>
                        <a:xfrm>
                          <a:off x="0" y="0"/>
                          <a:ext cx="3427013" cy="326003"/>
                        </a:xfrm>
                        <a:prstGeom prst="rect">
                          <a:avLst/>
                        </a:prstGeom>
                        <a:solidFill>
                          <a:schemeClr val="lt1"/>
                        </a:solidFill>
                        <a:ln w="6350">
                          <a:solidFill>
                            <a:prstClr val="black"/>
                          </a:solidFill>
                        </a:ln>
                      </wps:spPr>
                      <wps:txbx>
                        <w:txbxContent>
                          <w:p w:rsidR="00A63833" w:rsidRPr="002467BA" w:rsidRDefault="002467BA">
                            <w:pPr>
                              <w:rPr>
                                <w:rFonts w:ascii="HG丸ｺﾞｼｯｸM-PRO" w:eastAsia="HG丸ｺﾞｼｯｸM-PRO" w:hAnsi="HG丸ｺﾞｼｯｸM-PRO"/>
                              </w:rPr>
                            </w:pPr>
                            <w:r>
                              <w:rPr>
                                <w:rFonts w:ascii="HG丸ｺﾞｼｯｸM-PRO" w:eastAsia="HG丸ｺﾞｼｯｸM-PRO" w:hAnsi="HG丸ｺﾞｼｯｸM-PRO" w:hint="eastAsia"/>
                              </w:rPr>
                              <w:t>武雄市</w:t>
                            </w:r>
                            <w:r>
                              <w:rPr>
                                <w:rFonts w:ascii="HG丸ｺﾞｼｯｸM-PRO" w:eastAsia="HG丸ｺﾞｼｯｸM-PRO" w:hAnsi="HG丸ｺﾞｼｯｸM-PRO"/>
                              </w:rPr>
                              <w:t>こども</w:t>
                            </w:r>
                            <w:r>
                              <w:rPr>
                                <w:rFonts w:ascii="HG丸ｺﾞｼｯｸM-PRO" w:eastAsia="HG丸ｺﾞｼｯｸM-PRO" w:hAnsi="HG丸ｺﾞｼｯｸM-PRO" w:hint="eastAsia"/>
                              </w:rPr>
                              <w:t>未来課</w:t>
                            </w:r>
                            <w:r>
                              <w:rPr>
                                <w:rFonts w:ascii="HG丸ｺﾞｼｯｸM-PRO" w:eastAsia="HG丸ｺﾞｼｯｸM-PRO" w:hAnsi="HG丸ｺﾞｼｯｸM-PRO"/>
                              </w:rPr>
                              <w:t xml:space="preserve">　放課後対策室　２３</w:t>
                            </w:r>
                            <w:r>
                              <w:rPr>
                                <w:rFonts w:ascii="HG丸ｺﾞｼｯｸM-PRO" w:eastAsia="HG丸ｺﾞｼｯｸM-PRO" w:hAnsi="HG丸ｺﾞｼｯｸM-PRO" w:hint="eastAsia"/>
                              </w:rPr>
                              <w:t>－９２１５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8.65pt;margin-top:5.55pt;width:269.85pt;height:25.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" fillcolor="white [3201]" strokeweight=".5pt">
                <v:textbox>
                  <w:txbxContent>
                    <w:p w:rsidR="00A63833" w:rsidRPr="002467BA" w:rsidRDefault="002467BA">
                      <w:pPr>
                        <w:rPr>
                          <w:rFonts w:ascii="HG丸ｺﾞｼｯｸM-PRO" w:eastAsia="HG丸ｺﾞｼｯｸM-PRO" w:hAnsi="HG丸ｺﾞｼｯｸM-PRO"/>
                        </w:rPr>
                      </w:pPr>
                      <w:r>
                        <w:rPr>
                          <w:rFonts w:ascii="HG丸ｺﾞｼｯｸM-PRO" w:eastAsia="HG丸ｺﾞｼｯｸM-PRO" w:hAnsi="HG丸ｺﾞｼｯｸM-PRO" w:hint="eastAsia"/>
                        </w:rPr>
                        <w:t>武雄市</w:t>
                      </w:r>
                      <w:r>
                        <w:rPr>
                          <w:rFonts w:ascii="HG丸ｺﾞｼｯｸM-PRO" w:eastAsia="HG丸ｺﾞｼｯｸM-PRO" w:hAnsi="HG丸ｺﾞｼｯｸM-PRO"/>
                        </w:rPr>
                        <w:t>こども</w:t>
                      </w:r>
                      <w:r>
                        <w:rPr>
                          <w:rFonts w:ascii="HG丸ｺﾞｼｯｸM-PRO" w:eastAsia="HG丸ｺﾞｼｯｸM-PRO" w:hAnsi="HG丸ｺﾞｼｯｸM-PRO" w:hint="eastAsia"/>
                        </w:rPr>
                        <w:t>未来課</w:t>
                      </w:r>
                      <w:r>
                        <w:rPr>
                          <w:rFonts w:ascii="HG丸ｺﾞｼｯｸM-PRO" w:eastAsia="HG丸ｺﾞｼｯｸM-PRO" w:hAnsi="HG丸ｺﾞｼｯｸM-PRO"/>
                        </w:rPr>
                        <w:t xml:space="preserve">　放課後対策室　２３</w:t>
                      </w:r>
                      <w:r>
                        <w:rPr>
                          <w:rFonts w:ascii="HG丸ｺﾞｼｯｸM-PRO" w:eastAsia="HG丸ｺﾞｼｯｸM-PRO" w:hAnsi="HG丸ｺﾞｼｯｸM-PRO" w:hint="eastAsia"/>
                        </w:rPr>
                        <w:t>－９２１５</w:t>
                      </w:r>
                    </w:p>
                  </w:txbxContent>
                </v:textbox>
                <w10:wrap anchorx="margin"/>
              </v:shape>
            </w:pict>
          </mc:Fallback>
        </mc:AlternateContent>
      </w:r>
    </w:p>
    <w:sectPr w:rsidR="002467BA" w:rsidRPr="00E85AE2" w:rsidSect="00C853AD">
      <w:pgSz w:w="11906" w:h="16838" w:code="9"/>
      <w:pgMar w:top="709" w:right="1077" w:bottom="709" w:left="1077" w:header="851" w:footer="992" w:gutter="0"/>
      <w:cols w:space="425"/>
      <w:docGrid w:type="snapToChars" w:linePitch="36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DFC" w:rsidRDefault="001F0DFC" w:rsidP="00883076">
      <w:r>
        <w:separator/>
      </w:r>
    </w:p>
  </w:endnote>
  <w:endnote w:type="continuationSeparator" w:id="0">
    <w:p w:rsidR="001F0DFC" w:rsidRDefault="001F0DFC" w:rsidP="0088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DFC" w:rsidRDefault="001F0DFC" w:rsidP="00883076">
      <w:r>
        <w:separator/>
      </w:r>
    </w:p>
  </w:footnote>
  <w:footnote w:type="continuationSeparator" w:id="0">
    <w:p w:rsidR="001F0DFC" w:rsidRDefault="001F0DFC" w:rsidP="00883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C49F9"/>
    <w:multiLevelType w:val="hybridMultilevel"/>
    <w:tmpl w:val="BF34B716"/>
    <w:lvl w:ilvl="0" w:tplc="378208FA">
      <w:start w:val="1"/>
      <w:numFmt w:val="decimalFullWidth"/>
      <w:lvlText w:val="（%1）"/>
      <w:lvlJc w:val="left"/>
      <w:pPr>
        <w:ind w:left="1980" w:hanging="7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19F05329"/>
    <w:multiLevelType w:val="hybridMultilevel"/>
    <w:tmpl w:val="B29CA3AC"/>
    <w:lvl w:ilvl="0" w:tplc="A5483856">
      <w:start w:val="1"/>
      <w:numFmt w:val="decimal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3BB26EDA"/>
    <w:multiLevelType w:val="hybridMultilevel"/>
    <w:tmpl w:val="BA02834E"/>
    <w:lvl w:ilvl="0" w:tplc="682CD94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29328A"/>
    <w:multiLevelType w:val="hybridMultilevel"/>
    <w:tmpl w:val="A1421004"/>
    <w:lvl w:ilvl="0" w:tplc="75F4A4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94C1106"/>
    <w:multiLevelType w:val="hybridMultilevel"/>
    <w:tmpl w:val="3AE4978E"/>
    <w:lvl w:ilvl="0" w:tplc="26423B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F534B69"/>
    <w:multiLevelType w:val="hybridMultilevel"/>
    <w:tmpl w:val="0CCC2EE4"/>
    <w:lvl w:ilvl="0" w:tplc="6448929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7020854"/>
    <w:multiLevelType w:val="hybridMultilevel"/>
    <w:tmpl w:val="DB280838"/>
    <w:lvl w:ilvl="0" w:tplc="A9AA58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A8A0EF4"/>
    <w:multiLevelType w:val="hybridMultilevel"/>
    <w:tmpl w:val="2C96E3B2"/>
    <w:lvl w:ilvl="0" w:tplc="6434A840">
      <w:start w:val="1"/>
      <w:numFmt w:val="decimalEnclosedCircle"/>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8" w15:restartNumberingAfterBreak="0">
    <w:nsid w:val="6C781098"/>
    <w:multiLevelType w:val="hybridMultilevel"/>
    <w:tmpl w:val="6058699E"/>
    <w:lvl w:ilvl="0" w:tplc="9B7C76D6">
      <w:start w:val="1"/>
      <w:numFmt w:val="decimalEnclosedFullstop"/>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1673C58"/>
    <w:multiLevelType w:val="hybridMultilevel"/>
    <w:tmpl w:val="FB3A812A"/>
    <w:lvl w:ilvl="0" w:tplc="051A1C9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5"/>
  </w:num>
  <w:num w:numId="3">
    <w:abstractNumId w:val="6"/>
  </w:num>
  <w:num w:numId="4">
    <w:abstractNumId w:val="9"/>
  </w:num>
  <w:num w:numId="5">
    <w:abstractNumId w:val="4"/>
  </w:num>
  <w:num w:numId="6">
    <w:abstractNumId w:val="8"/>
  </w:num>
  <w:num w:numId="7">
    <w:abstractNumId w:val="3"/>
  </w:num>
  <w:num w:numId="8">
    <w:abstractNumId w:val="7"/>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DBB"/>
    <w:rsid w:val="000323D1"/>
    <w:rsid w:val="000C210B"/>
    <w:rsid w:val="00100E15"/>
    <w:rsid w:val="0014349A"/>
    <w:rsid w:val="0017555D"/>
    <w:rsid w:val="00177818"/>
    <w:rsid w:val="001A235E"/>
    <w:rsid w:val="001B00AE"/>
    <w:rsid w:val="001B188F"/>
    <w:rsid w:val="001F0DFC"/>
    <w:rsid w:val="002038C2"/>
    <w:rsid w:val="0022708F"/>
    <w:rsid w:val="002467BA"/>
    <w:rsid w:val="002B0EE0"/>
    <w:rsid w:val="002D3976"/>
    <w:rsid w:val="002F059E"/>
    <w:rsid w:val="003053CE"/>
    <w:rsid w:val="00347460"/>
    <w:rsid w:val="00360C62"/>
    <w:rsid w:val="003A1816"/>
    <w:rsid w:val="004775A4"/>
    <w:rsid w:val="004A58AE"/>
    <w:rsid w:val="004C45C3"/>
    <w:rsid w:val="004E2FA6"/>
    <w:rsid w:val="00576E02"/>
    <w:rsid w:val="005C180E"/>
    <w:rsid w:val="00612474"/>
    <w:rsid w:val="00616A53"/>
    <w:rsid w:val="00627139"/>
    <w:rsid w:val="006D5331"/>
    <w:rsid w:val="006E0C2A"/>
    <w:rsid w:val="006E2590"/>
    <w:rsid w:val="00711480"/>
    <w:rsid w:val="00720DA3"/>
    <w:rsid w:val="00752DD7"/>
    <w:rsid w:val="00756C0B"/>
    <w:rsid w:val="007911FF"/>
    <w:rsid w:val="00796968"/>
    <w:rsid w:val="007C47E2"/>
    <w:rsid w:val="007E2544"/>
    <w:rsid w:val="007F262A"/>
    <w:rsid w:val="00817DC2"/>
    <w:rsid w:val="00883076"/>
    <w:rsid w:val="00887AED"/>
    <w:rsid w:val="008E52DD"/>
    <w:rsid w:val="008F38F9"/>
    <w:rsid w:val="00914053"/>
    <w:rsid w:val="00953F35"/>
    <w:rsid w:val="00956F56"/>
    <w:rsid w:val="00A34A27"/>
    <w:rsid w:val="00A63833"/>
    <w:rsid w:val="00A93AE8"/>
    <w:rsid w:val="00AB6D51"/>
    <w:rsid w:val="00AC1525"/>
    <w:rsid w:val="00AD5129"/>
    <w:rsid w:val="00AF5DBA"/>
    <w:rsid w:val="00AF64C3"/>
    <w:rsid w:val="00B64798"/>
    <w:rsid w:val="00B762C7"/>
    <w:rsid w:val="00BA5067"/>
    <w:rsid w:val="00BF1264"/>
    <w:rsid w:val="00C01E4B"/>
    <w:rsid w:val="00C20D0B"/>
    <w:rsid w:val="00C3384E"/>
    <w:rsid w:val="00C4682E"/>
    <w:rsid w:val="00C561F5"/>
    <w:rsid w:val="00C853AD"/>
    <w:rsid w:val="00C93D18"/>
    <w:rsid w:val="00C96738"/>
    <w:rsid w:val="00D54ABB"/>
    <w:rsid w:val="00D822B5"/>
    <w:rsid w:val="00D83DBB"/>
    <w:rsid w:val="00DA7C05"/>
    <w:rsid w:val="00DF7A94"/>
    <w:rsid w:val="00E85AE2"/>
    <w:rsid w:val="00EF7054"/>
    <w:rsid w:val="00F378D8"/>
    <w:rsid w:val="00F94AE9"/>
    <w:rsid w:val="00FA22DF"/>
    <w:rsid w:val="00FF2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D42F17"/>
  <w15:chartTrackingRefBased/>
  <w15:docId w15:val="{E4FD2DAD-A700-4ACB-9A6B-A37E35263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3DBB"/>
    <w:pPr>
      <w:ind w:leftChars="400" w:left="840"/>
    </w:pPr>
  </w:style>
  <w:style w:type="table" w:styleId="a4">
    <w:name w:val="Table Grid"/>
    <w:basedOn w:val="a1"/>
    <w:uiPriority w:val="39"/>
    <w:rsid w:val="00D83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83076"/>
    <w:pPr>
      <w:tabs>
        <w:tab w:val="center" w:pos="4252"/>
        <w:tab w:val="right" w:pos="8504"/>
      </w:tabs>
      <w:snapToGrid w:val="0"/>
    </w:pPr>
  </w:style>
  <w:style w:type="character" w:customStyle="1" w:styleId="a6">
    <w:name w:val="ヘッダー (文字)"/>
    <w:basedOn w:val="a0"/>
    <w:link w:val="a5"/>
    <w:uiPriority w:val="99"/>
    <w:rsid w:val="00883076"/>
  </w:style>
  <w:style w:type="paragraph" w:styleId="a7">
    <w:name w:val="footer"/>
    <w:basedOn w:val="a"/>
    <w:link w:val="a8"/>
    <w:uiPriority w:val="99"/>
    <w:unhideWhenUsed/>
    <w:rsid w:val="00883076"/>
    <w:pPr>
      <w:tabs>
        <w:tab w:val="center" w:pos="4252"/>
        <w:tab w:val="right" w:pos="8504"/>
      </w:tabs>
      <w:snapToGrid w:val="0"/>
    </w:pPr>
  </w:style>
  <w:style w:type="character" w:customStyle="1" w:styleId="a8">
    <w:name w:val="フッター (文字)"/>
    <w:basedOn w:val="a0"/>
    <w:link w:val="a7"/>
    <w:uiPriority w:val="99"/>
    <w:rsid w:val="00883076"/>
  </w:style>
  <w:style w:type="paragraph" w:styleId="a9">
    <w:name w:val="Balloon Text"/>
    <w:basedOn w:val="a"/>
    <w:link w:val="aa"/>
    <w:uiPriority w:val="99"/>
    <w:semiHidden/>
    <w:unhideWhenUsed/>
    <w:rsid w:val="00BF126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12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39841-55B8-4150-87F8-59DAD8AE7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407</Words>
  <Characters>2322</Characters>
  <Application>Plott Corporation</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2020-02-29T05:09:00Z</cp:lastPrinted>
  <dcterms:created xsi:type="dcterms:W3CDTF">2020-02-29T05:11:00Z</dcterms:created>
  <dcterms:modified xsi:type="dcterms:W3CDTF">2020-03-14T05:59:00Z</dcterms:modified>
</cp:coreProperties>
</file>