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90" w:rsidRDefault="00870594" w:rsidP="003C00FA">
      <w:pPr>
        <w:spacing w:line="360" w:lineRule="auto"/>
        <w:rPr>
          <w:rFonts w:ascii="ＭＳ 明朝" w:eastAsia="ＭＳ 明朝" w:hAnsi="ＭＳ 明朝"/>
          <w:sz w:val="28"/>
          <w:szCs w:val="28"/>
        </w:rPr>
      </w:pPr>
      <w:bookmarkStart w:id="0" w:name="_GoBack"/>
      <w:bookmarkEnd w:id="0"/>
      <w:r w:rsidRPr="003C00FA">
        <w:rPr>
          <w:rFonts w:ascii="ＭＳ 明朝" w:eastAsia="ＭＳ 明朝" w:hAnsi="ＭＳ 明朝" w:hint="eastAsia"/>
          <w:sz w:val="28"/>
          <w:szCs w:val="28"/>
        </w:rPr>
        <w:t>【ホール、トレインビューテラスのご利用にあたって】</w:t>
      </w:r>
    </w:p>
    <w:p w:rsidR="00870594" w:rsidRPr="00982C5C" w:rsidRDefault="00870594" w:rsidP="003C00FA">
      <w:pPr>
        <w:spacing w:line="360" w:lineRule="auto"/>
        <w:rPr>
          <w:rFonts w:ascii="ＭＳ 明朝" w:eastAsia="ＭＳ 明朝" w:hAnsi="ＭＳ 明朝"/>
          <w:b/>
          <w:sz w:val="24"/>
          <w:szCs w:val="24"/>
        </w:rPr>
      </w:pPr>
      <w:r w:rsidRPr="00982C5C">
        <w:rPr>
          <w:rFonts w:ascii="ＭＳ 明朝" w:eastAsia="ＭＳ 明朝" w:hAnsi="ＭＳ 明朝" w:hint="eastAsia"/>
          <w:b/>
          <w:sz w:val="24"/>
          <w:szCs w:val="24"/>
        </w:rPr>
        <w:t>１．ホールの設備機器を利用したい場合は？</w:t>
      </w:r>
    </w:p>
    <w:p w:rsidR="00870594" w:rsidRPr="003C00FA" w:rsidRDefault="00870594" w:rsidP="003C00FA">
      <w:pPr>
        <w:spacing w:line="360" w:lineRule="auto"/>
        <w:rPr>
          <w:rFonts w:ascii="ＭＳ 明朝" w:eastAsia="ＭＳ 明朝" w:hAnsi="ＭＳ 明朝"/>
          <w:sz w:val="24"/>
          <w:szCs w:val="24"/>
        </w:rPr>
      </w:pPr>
      <w:r w:rsidRPr="003C00FA">
        <w:rPr>
          <w:rFonts w:ascii="ＭＳ 明朝" w:eastAsia="ＭＳ 明朝" w:hAnsi="ＭＳ 明朝" w:hint="eastAsia"/>
          <w:sz w:val="24"/>
          <w:szCs w:val="24"/>
        </w:rPr>
        <w:t>利用できる設備機器は下記のとおりです。</w:t>
      </w:r>
    </w:p>
    <w:p w:rsidR="00870594" w:rsidRPr="003C00FA" w:rsidRDefault="00870594" w:rsidP="003C00FA">
      <w:pPr>
        <w:spacing w:line="360" w:lineRule="auto"/>
        <w:rPr>
          <w:rFonts w:ascii="ＭＳ 明朝" w:eastAsia="ＭＳ 明朝" w:hAnsi="ＭＳ 明朝"/>
          <w:sz w:val="24"/>
          <w:szCs w:val="24"/>
        </w:rPr>
      </w:pPr>
      <w:r w:rsidRPr="003C00FA">
        <w:rPr>
          <w:rFonts w:ascii="ＭＳ 明朝" w:eastAsia="ＭＳ 明朝" w:hAnsi="ＭＳ 明朝" w:hint="eastAsia"/>
          <w:sz w:val="24"/>
          <w:szCs w:val="24"/>
        </w:rPr>
        <w:t>利用希望の場合は、</w:t>
      </w:r>
      <w:r w:rsidRPr="003C00FA">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611"/>
          </mc:Choice>
          <mc:Fallback>
            <w:t>☑</w:t>
          </mc:Fallback>
        </mc:AlternateContent>
      </w:r>
      <w:r w:rsidRPr="003C00FA">
        <w:rPr>
          <w:rFonts w:ascii="ＭＳ 明朝" w:eastAsia="ＭＳ 明朝" w:hAnsi="ＭＳ 明朝" w:hint="eastAsia"/>
          <w:sz w:val="24"/>
          <w:szCs w:val="24"/>
        </w:rPr>
        <w:t>をしてください。</w:t>
      </w:r>
    </w:p>
    <w:p w:rsidR="00870594" w:rsidRPr="003C00FA" w:rsidRDefault="00870594" w:rsidP="003C00FA">
      <w:pPr>
        <w:spacing w:line="360" w:lineRule="auto"/>
        <w:rPr>
          <w:rFonts w:ascii="ＭＳ 明朝" w:eastAsia="ＭＳ 明朝" w:hAnsi="ＭＳ 明朝"/>
          <w:sz w:val="24"/>
          <w:szCs w:val="24"/>
        </w:rPr>
      </w:pPr>
      <w:r w:rsidRPr="003C00FA">
        <w:rPr>
          <w:rFonts w:ascii="ＭＳ 明朝" w:eastAsia="ＭＳ 明朝" w:hAnsi="ＭＳ 明朝" w:hint="eastAsia"/>
          <w:sz w:val="24"/>
          <w:szCs w:val="24"/>
        </w:rPr>
        <w:t xml:space="preserve">・デジタルサイネージ（スクリーン）　　</w:t>
      </w:r>
      <w:r w:rsidRPr="00982C5C">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p w:rsidR="00870594" w:rsidRPr="003C00FA" w:rsidRDefault="00870594" w:rsidP="003C00FA">
      <w:pPr>
        <w:spacing w:line="360" w:lineRule="auto"/>
        <w:ind w:right="282"/>
        <w:rPr>
          <w:rFonts w:ascii="ＭＳ 明朝" w:eastAsia="ＭＳ 明朝" w:hAnsi="ＭＳ 明朝"/>
          <w:sz w:val="24"/>
          <w:szCs w:val="24"/>
        </w:rPr>
      </w:pPr>
      <w:r w:rsidRPr="003C00FA">
        <w:rPr>
          <w:rFonts w:ascii="ＭＳ 明朝" w:eastAsia="ＭＳ 明朝" w:hAnsi="ＭＳ 明朝" w:hint="eastAsia"/>
          <w:sz w:val="24"/>
          <w:szCs w:val="24"/>
        </w:rPr>
        <w:t xml:space="preserve">・マイクセット　　　　　　　　　　　　</w:t>
      </w:r>
      <w:r w:rsidRPr="00982C5C">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p w:rsidR="00982C5C" w:rsidRDefault="00982C5C" w:rsidP="003C00FA">
      <w:pPr>
        <w:spacing w:line="360" w:lineRule="auto"/>
        <w:rPr>
          <w:rFonts w:ascii="ＭＳ 明朝" w:eastAsia="ＭＳ 明朝" w:hAnsi="ＭＳ 明朝"/>
          <w:sz w:val="24"/>
          <w:szCs w:val="24"/>
          <w:u w:val="wave"/>
        </w:rPr>
      </w:pPr>
      <w:r w:rsidRPr="00982C5C">
        <w:rPr>
          <w:rFonts w:ascii="ＭＳ 明朝" w:eastAsia="ＭＳ 明朝" w:hAnsi="ＭＳ 明朝" w:hint="eastAsia"/>
          <w:sz w:val="24"/>
          <w:szCs w:val="24"/>
          <w:u w:val="wave"/>
        </w:rPr>
        <w:t>※設備機器を利用したい場合、申請書に添付してください。</w:t>
      </w:r>
    </w:p>
    <w:p w:rsidR="00D00250" w:rsidRPr="00982C5C" w:rsidRDefault="00D00250" w:rsidP="003C00FA">
      <w:pPr>
        <w:spacing w:line="360" w:lineRule="auto"/>
        <w:rPr>
          <w:rFonts w:ascii="ＭＳ 明朝" w:eastAsia="ＭＳ 明朝" w:hAnsi="ＭＳ 明朝"/>
          <w:sz w:val="24"/>
          <w:szCs w:val="24"/>
          <w:u w:val="wave"/>
        </w:rPr>
      </w:pPr>
    </w:p>
    <w:p w:rsidR="00982C5C" w:rsidRDefault="00982C5C" w:rsidP="00982C5C">
      <w:pPr>
        <w:spacing w:line="360" w:lineRule="auto"/>
        <w:ind w:firstLineChars="1400" w:firstLine="3360"/>
        <w:rPr>
          <w:rFonts w:ascii="ＭＳ 明朝" w:eastAsia="ＭＳ 明朝" w:hAnsi="ＭＳ 明朝"/>
          <w:noProof/>
          <w:sz w:val="24"/>
          <w:szCs w:val="24"/>
        </w:rPr>
      </w:pPr>
      <w:r w:rsidRPr="00982C5C">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60636D27" wp14:editId="615F53D9">
                <wp:simplePos x="0" y="0"/>
                <wp:positionH relativeFrom="column">
                  <wp:posOffset>-784225</wp:posOffset>
                </wp:positionH>
                <wp:positionV relativeFrom="paragraph">
                  <wp:posOffset>174413</wp:posOffset>
                </wp:positionV>
                <wp:extent cx="2793365" cy="0"/>
                <wp:effectExtent l="0" t="0" r="0" b="19050"/>
                <wp:wrapNone/>
                <wp:docPr id="2" name="直線コネクタ 2"/>
                <wp:cNvGraphicFramePr/>
                <a:graphic xmlns:a="http://schemas.openxmlformats.org/drawingml/2006/main">
                  <a:graphicData uri="http://schemas.microsoft.com/office/word/2010/wordprocessingShape">
                    <wps:wsp>
                      <wps:cNvCnPr/>
                      <wps:spPr>
                        <a:xfrm flipV="1">
                          <a:off x="0" y="0"/>
                          <a:ext cx="27933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6E447"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5pt,13.75pt" to="158.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" strokecolor="black [3213]" strokeweight=".5pt">
                <v:stroke dashstyle="dash" joinstyle="miter"/>
              </v:line>
            </w:pict>
          </mc:Fallback>
        </mc:AlternateContent>
      </w:r>
      <w:r>
        <w:rPr>
          <w:rFonts w:ascii="ＭＳ 明朝" w:eastAsia="ＭＳ 明朝" w:hAnsi="ＭＳ 明朝" w:hint="eastAsia"/>
          <w:noProof/>
          <w:sz w:val="24"/>
          <w:szCs w:val="24"/>
          <w:u w:val="single"/>
        </w:rPr>
        <mc:AlternateContent>
          <mc:Choice Requires="wps">
            <w:drawing>
              <wp:anchor distT="0" distB="0" distL="114300" distR="114300" simplePos="0" relativeHeight="251659264" behindDoc="0" locked="0" layoutInCell="1" allowOverlap="1" wp14:anchorId="22E5A6E5" wp14:editId="5F407608">
                <wp:simplePos x="0" y="0"/>
                <wp:positionH relativeFrom="column">
                  <wp:posOffset>3102187</wp:posOffset>
                </wp:positionH>
                <wp:positionV relativeFrom="paragraph">
                  <wp:posOffset>170392</wp:posOffset>
                </wp:positionV>
                <wp:extent cx="2793365"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27933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08D0E"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5pt,13.4pt" to="464.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" strokecolor="black [3213]" strokeweight=".5pt">
                <v:stroke dashstyle="dash" joinstyle="miter"/>
              </v:line>
            </w:pict>
          </mc:Fallback>
        </mc:AlternateContent>
      </w:r>
      <w:r>
        <w:rPr>
          <w:rFonts w:ascii="ＭＳ 明朝" w:eastAsia="ＭＳ 明朝" w:hAnsi="ＭＳ 明朝" w:hint="eastAsia"/>
          <w:noProof/>
          <w:sz w:val="24"/>
          <w:szCs w:val="24"/>
        </w:rPr>
        <w:t>切り取り線</w:t>
      </w:r>
    </w:p>
    <w:p w:rsidR="00870594" w:rsidRPr="00982C5C" w:rsidRDefault="00870594" w:rsidP="003C00FA">
      <w:pPr>
        <w:spacing w:line="360" w:lineRule="auto"/>
        <w:rPr>
          <w:rFonts w:ascii="ＭＳ 明朝" w:eastAsia="ＭＳ 明朝" w:hAnsi="ＭＳ 明朝"/>
          <w:b/>
          <w:sz w:val="24"/>
          <w:szCs w:val="24"/>
        </w:rPr>
      </w:pPr>
      <w:r w:rsidRPr="00982C5C">
        <w:rPr>
          <w:rFonts w:ascii="ＭＳ 明朝" w:eastAsia="ＭＳ 明朝" w:hAnsi="ＭＳ 明朝" w:hint="eastAsia"/>
          <w:b/>
          <w:sz w:val="24"/>
          <w:szCs w:val="24"/>
        </w:rPr>
        <w:t>２．ホール、トレインビューテラスを利用するときの</w:t>
      </w:r>
      <w:r w:rsidR="0043676B">
        <w:rPr>
          <w:rFonts w:ascii="ＭＳ 明朝" w:eastAsia="ＭＳ 明朝" w:hAnsi="ＭＳ 明朝" w:hint="eastAsia"/>
          <w:b/>
          <w:sz w:val="24"/>
          <w:szCs w:val="24"/>
        </w:rPr>
        <w:t>注意事項</w:t>
      </w:r>
      <w:r w:rsidRPr="00982C5C">
        <w:rPr>
          <w:rFonts w:ascii="ＭＳ 明朝" w:eastAsia="ＭＳ 明朝" w:hAnsi="ＭＳ 明朝" w:hint="eastAsia"/>
          <w:b/>
          <w:sz w:val="24"/>
          <w:szCs w:val="24"/>
        </w:rPr>
        <w:t>は？</w:t>
      </w:r>
    </w:p>
    <w:p w:rsidR="00870594" w:rsidRPr="003C00FA" w:rsidRDefault="00870594" w:rsidP="003C00FA">
      <w:pPr>
        <w:spacing w:line="360" w:lineRule="auto"/>
        <w:rPr>
          <w:rFonts w:ascii="ＭＳ 明朝" w:eastAsia="ＭＳ 明朝" w:hAnsi="ＭＳ 明朝"/>
          <w:sz w:val="24"/>
          <w:szCs w:val="24"/>
        </w:rPr>
      </w:pPr>
      <w:r w:rsidRPr="003C00F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3C00FA">
        <w:rPr>
          <w:rFonts w:ascii="ＭＳ 明朝" w:eastAsia="ＭＳ 明朝" w:hAnsi="ＭＳ 明朝" w:hint="eastAsia"/>
          <w:sz w:val="24"/>
          <w:szCs w:val="24"/>
        </w:rPr>
        <w:t xml:space="preserve">　</w:t>
      </w:r>
      <w:r w:rsidR="003C00FA" w:rsidRPr="003C00FA">
        <w:rPr>
          <w:rFonts w:ascii="ＭＳ 明朝" w:eastAsia="ＭＳ 明朝" w:hAnsi="ＭＳ 明朝" w:hint="eastAsia"/>
          <w:sz w:val="24"/>
          <w:szCs w:val="24"/>
        </w:rPr>
        <w:t>火器は使用しないでください。</w:t>
      </w:r>
    </w:p>
    <w:p w:rsidR="003C00FA" w:rsidRPr="003C00FA" w:rsidRDefault="003C00FA" w:rsidP="003C00FA">
      <w:pPr>
        <w:spacing w:line="360" w:lineRule="auto"/>
        <w:rPr>
          <w:rFonts w:ascii="ＭＳ 明朝" w:eastAsia="ＭＳ 明朝" w:hAnsi="ＭＳ 明朝"/>
          <w:sz w:val="24"/>
          <w:szCs w:val="24"/>
        </w:rPr>
      </w:pPr>
      <w:r w:rsidRPr="003C00F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3C00FA">
        <w:rPr>
          <w:rFonts w:ascii="ＭＳ 明朝" w:eastAsia="ＭＳ 明朝" w:hAnsi="ＭＳ 明朝" w:hint="eastAsia"/>
          <w:sz w:val="24"/>
          <w:szCs w:val="24"/>
        </w:rPr>
        <w:t xml:space="preserve">　酒類の持ち込みは禁止です。</w:t>
      </w:r>
    </w:p>
    <w:p w:rsidR="003C00FA" w:rsidRPr="003C00FA" w:rsidRDefault="003C00FA" w:rsidP="003C00FA">
      <w:pPr>
        <w:spacing w:line="360" w:lineRule="auto"/>
        <w:rPr>
          <w:rFonts w:ascii="ＭＳ 明朝" w:eastAsia="ＭＳ 明朝" w:hAnsi="ＭＳ 明朝"/>
          <w:sz w:val="24"/>
          <w:szCs w:val="24"/>
        </w:rPr>
      </w:pPr>
      <w:r w:rsidRPr="003C00F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3C00FA">
        <w:rPr>
          <w:rFonts w:ascii="ＭＳ 明朝" w:eastAsia="ＭＳ 明朝" w:hAnsi="ＭＳ 明朝" w:hint="eastAsia"/>
          <w:sz w:val="24"/>
          <w:szCs w:val="24"/>
        </w:rPr>
        <w:t xml:space="preserve">　空調については必ずしも対応できない場合があります。</w:t>
      </w:r>
    </w:p>
    <w:p w:rsidR="003C00FA" w:rsidRPr="003C00FA" w:rsidRDefault="003C00FA" w:rsidP="003C00FA">
      <w:pPr>
        <w:spacing w:line="360" w:lineRule="auto"/>
        <w:rPr>
          <w:rFonts w:ascii="ＭＳ 明朝" w:eastAsia="ＭＳ 明朝" w:hAnsi="ＭＳ 明朝"/>
          <w:sz w:val="24"/>
          <w:szCs w:val="24"/>
        </w:rPr>
      </w:pPr>
      <w:r w:rsidRPr="003C00F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3C00FA">
        <w:rPr>
          <w:rFonts w:ascii="ＭＳ 明朝" w:eastAsia="ＭＳ 明朝" w:hAnsi="ＭＳ 明朝" w:hint="eastAsia"/>
          <w:sz w:val="24"/>
          <w:szCs w:val="24"/>
        </w:rPr>
        <w:t xml:space="preserve">　持ち込まれた備品や道具、ゴミ類はお持ち帰りください。</w:t>
      </w:r>
    </w:p>
    <w:p w:rsidR="003C00FA" w:rsidRPr="003C00FA" w:rsidRDefault="003C00FA" w:rsidP="003C00FA">
      <w:pPr>
        <w:spacing w:line="360" w:lineRule="auto"/>
        <w:rPr>
          <w:rFonts w:ascii="ＭＳ 明朝" w:eastAsia="ＭＳ 明朝" w:hAnsi="ＭＳ 明朝"/>
          <w:sz w:val="24"/>
          <w:szCs w:val="24"/>
        </w:rPr>
      </w:pPr>
      <w:r w:rsidRPr="003C00F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Pr="003C00FA">
        <w:rPr>
          <w:rFonts w:ascii="ＭＳ 明朝" w:eastAsia="ＭＳ 明朝" w:hAnsi="ＭＳ 明朝" w:hint="eastAsia"/>
          <w:sz w:val="24"/>
          <w:szCs w:val="24"/>
        </w:rPr>
        <w:t xml:space="preserve">　ご利用後、並べ替えた机や椅子は元の位置に戻してください。</w:t>
      </w:r>
    </w:p>
    <w:p w:rsidR="003C00FA" w:rsidRPr="003C00FA" w:rsidRDefault="003C00FA" w:rsidP="00C92B73">
      <w:pPr>
        <w:spacing w:line="360" w:lineRule="auto"/>
        <w:ind w:left="240" w:hangingChars="100" w:hanging="240"/>
        <w:rPr>
          <w:rFonts w:ascii="ＭＳ 明朝" w:eastAsia="ＭＳ 明朝" w:hAnsi="ＭＳ 明朝"/>
          <w:sz w:val="24"/>
          <w:szCs w:val="24"/>
        </w:rPr>
      </w:pPr>
      <w:r w:rsidRPr="003C00F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sidRPr="003C00FA">
        <w:rPr>
          <w:rFonts w:ascii="ＭＳ 明朝" w:eastAsia="ＭＳ 明朝" w:hAnsi="ＭＳ 明朝" w:hint="eastAsia"/>
          <w:sz w:val="24"/>
          <w:szCs w:val="24"/>
        </w:rPr>
        <w:t xml:space="preserve">　庁内の秩序が維持できないと判断したときは退去をお願いする場合があります。</w:t>
      </w:r>
      <w:r>
        <w:rPr>
          <w:rFonts w:ascii="ＭＳ 明朝" w:eastAsia="ＭＳ 明朝" w:hAnsi="ＭＳ 明朝" w:hint="eastAsia"/>
          <w:sz w:val="24"/>
          <w:szCs w:val="24"/>
        </w:rPr>
        <w:t>（</w:t>
      </w:r>
      <w:r w:rsidRPr="003C00FA">
        <w:rPr>
          <w:rFonts w:ascii="ＭＳ 明朝" w:eastAsia="ＭＳ 明朝" w:hAnsi="ＭＳ 明朝" w:hint="eastAsia"/>
          <w:sz w:val="24"/>
          <w:szCs w:val="24"/>
        </w:rPr>
        <w:t>武雄市庁舎管理規則　第７条</w:t>
      </w:r>
      <w:r>
        <w:rPr>
          <w:rFonts w:ascii="ＭＳ 明朝" w:eastAsia="ＭＳ 明朝" w:hAnsi="ＭＳ 明朝" w:hint="eastAsia"/>
          <w:sz w:val="24"/>
          <w:szCs w:val="24"/>
        </w:rPr>
        <w:t>）</w:t>
      </w:r>
    </w:p>
    <w:p w:rsidR="003C00FA" w:rsidRDefault="00C92B73" w:rsidP="00C92B73">
      <w:pPr>
        <w:spacing w:line="360" w:lineRule="auto"/>
        <w:ind w:left="240" w:hangingChars="100" w:hanging="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Pr>
          <w:rFonts w:ascii="ＭＳ 明朝" w:eastAsia="ＭＳ 明朝" w:hAnsi="ＭＳ 明朝" w:hint="eastAsia"/>
          <w:sz w:val="24"/>
          <w:szCs w:val="24"/>
        </w:rPr>
        <w:t xml:space="preserve">　カレンダー（予約状況）に団体名及びイベント内容について掲載することを了承され申込をお願いします。</w:t>
      </w:r>
    </w:p>
    <w:p w:rsidR="00C92B73" w:rsidRPr="003C00FA" w:rsidRDefault="00C92B73" w:rsidP="00C92B73">
      <w:pPr>
        <w:spacing w:line="360" w:lineRule="auto"/>
        <w:ind w:left="240" w:hangingChars="100" w:hanging="240"/>
        <w:rPr>
          <w:rFonts w:ascii="ＭＳ 明朝" w:eastAsia="ＭＳ 明朝" w:hAnsi="ＭＳ 明朝"/>
          <w:sz w:val="24"/>
          <w:szCs w:val="24"/>
        </w:rPr>
      </w:pPr>
    </w:p>
    <w:p w:rsidR="003C00FA" w:rsidRPr="003C00FA" w:rsidRDefault="003C00FA" w:rsidP="00C92B73">
      <w:pPr>
        <w:spacing w:line="360" w:lineRule="auto"/>
        <w:ind w:firstLineChars="100" w:firstLine="240"/>
        <w:rPr>
          <w:rFonts w:ascii="ＭＳ 明朝" w:eastAsia="ＭＳ 明朝" w:hAnsi="ＭＳ 明朝"/>
          <w:sz w:val="24"/>
          <w:szCs w:val="24"/>
        </w:rPr>
      </w:pPr>
      <w:r w:rsidRPr="003C00FA">
        <w:rPr>
          <w:rFonts w:ascii="ＭＳ 明朝" w:eastAsia="ＭＳ 明朝" w:hAnsi="ＭＳ 明朝" w:hint="eastAsia"/>
          <w:sz w:val="24"/>
          <w:szCs w:val="24"/>
        </w:rPr>
        <w:t>市民の皆様に気持ちよくご利用いただくために、ご理解とご協力をお願いします。</w:t>
      </w:r>
    </w:p>
    <w:sectPr w:rsidR="003C00FA" w:rsidRPr="003C00FA" w:rsidSect="00874F4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FA" w:rsidRDefault="00861BFA" w:rsidP="00FD289C">
      <w:r>
        <w:separator/>
      </w:r>
    </w:p>
  </w:endnote>
  <w:endnote w:type="continuationSeparator" w:id="0">
    <w:p w:rsidR="00861BFA" w:rsidRDefault="00861BFA" w:rsidP="00FD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FA" w:rsidRDefault="00861BFA" w:rsidP="00FD289C">
      <w:r>
        <w:separator/>
      </w:r>
    </w:p>
  </w:footnote>
  <w:footnote w:type="continuationSeparator" w:id="0">
    <w:p w:rsidR="00861BFA" w:rsidRDefault="00861BFA" w:rsidP="00FD2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8D"/>
    <w:rsid w:val="000E2F8D"/>
    <w:rsid w:val="003C00FA"/>
    <w:rsid w:val="0043676B"/>
    <w:rsid w:val="00610790"/>
    <w:rsid w:val="007262C2"/>
    <w:rsid w:val="00861BFA"/>
    <w:rsid w:val="00870594"/>
    <w:rsid w:val="00874F43"/>
    <w:rsid w:val="00982C5C"/>
    <w:rsid w:val="00C92B73"/>
    <w:rsid w:val="00CE5936"/>
    <w:rsid w:val="00D00250"/>
    <w:rsid w:val="00F1566E"/>
    <w:rsid w:val="00FD2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D7682F-2C2F-4E92-88E1-24F6C548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7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676B"/>
    <w:rPr>
      <w:rFonts w:asciiTheme="majorHAnsi" w:eastAsiaTheme="majorEastAsia" w:hAnsiTheme="majorHAnsi" w:cstheme="majorBidi"/>
      <w:sz w:val="18"/>
      <w:szCs w:val="18"/>
    </w:rPr>
  </w:style>
  <w:style w:type="paragraph" w:styleId="a5">
    <w:name w:val="header"/>
    <w:basedOn w:val="a"/>
    <w:link w:val="a6"/>
    <w:uiPriority w:val="99"/>
    <w:unhideWhenUsed/>
    <w:rsid w:val="00FD289C"/>
    <w:pPr>
      <w:tabs>
        <w:tab w:val="center" w:pos="4252"/>
        <w:tab w:val="right" w:pos="8504"/>
      </w:tabs>
      <w:snapToGrid w:val="0"/>
    </w:pPr>
  </w:style>
  <w:style w:type="character" w:customStyle="1" w:styleId="a6">
    <w:name w:val="ヘッダー (文字)"/>
    <w:basedOn w:val="a0"/>
    <w:link w:val="a5"/>
    <w:uiPriority w:val="99"/>
    <w:rsid w:val="00FD289C"/>
  </w:style>
  <w:style w:type="paragraph" w:styleId="a7">
    <w:name w:val="footer"/>
    <w:basedOn w:val="a"/>
    <w:link w:val="a8"/>
    <w:uiPriority w:val="99"/>
    <w:unhideWhenUsed/>
    <w:rsid w:val="00FD289C"/>
    <w:pPr>
      <w:tabs>
        <w:tab w:val="center" w:pos="4252"/>
        <w:tab w:val="right" w:pos="8504"/>
      </w:tabs>
      <w:snapToGrid w:val="0"/>
    </w:pPr>
  </w:style>
  <w:style w:type="character" w:customStyle="1" w:styleId="a8">
    <w:name w:val="フッター (文字)"/>
    <w:basedOn w:val="a0"/>
    <w:link w:val="a7"/>
    <w:uiPriority w:val="99"/>
    <w:rsid w:val="00FD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393</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5</cp:revision>
  <cp:lastPrinted>2018-05-28T10:50:00Z</cp:lastPrinted>
  <dcterms:created xsi:type="dcterms:W3CDTF">2021-06-11T05:42:00Z</dcterms:created>
  <dcterms:modified xsi:type="dcterms:W3CDTF">2021-06-15T00:26:00Z</dcterms:modified>
</cp:coreProperties>
</file>