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295034" w:rsidRDefault="00B634FD" w:rsidP="00736E1B">
      <w:pPr>
        <w:ind w:leftChars="-193" w:left="-378" w:hangingChars="13" w:hanging="27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様式第４</w:t>
      </w:r>
    </w:p>
    <w:p w:rsidR="00B634FD" w:rsidRPr="00295034" w:rsidRDefault="00736E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-261269</wp:posOffset>
                </wp:positionH>
                <wp:positionV relativeFrom="paragraph">
                  <wp:posOffset>1080</wp:posOffset>
                </wp:positionV>
                <wp:extent cx="5984875" cy="7328848"/>
                <wp:effectExtent l="0" t="0" r="158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3288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A1E20A" id="正方形/長方形 1" o:spid="_x0000_s1026" style="position:absolute;left:0;text-align:left;margin-left:-20.55pt;margin-top:.1pt;width:471.25pt;height:57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" filled="f" strokecolor="black [3213]" strokeweight=".5pt"/>
            </w:pict>
          </mc:Fallback>
        </mc:AlternateConten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</w:p>
    <w:p w:rsidR="00B634FD" w:rsidRPr="00295034" w:rsidRDefault="00406C65" w:rsidP="00C761BD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634FD" w:rsidRPr="00295034">
        <w:rPr>
          <w:rFonts w:asciiTheme="minorEastAsia" w:hAnsiTheme="minorEastAsia" w:hint="eastAsia"/>
        </w:rPr>
        <w:t xml:space="preserve">　　年　　月　　日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8A54F0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武雄</w:t>
      </w:r>
      <w:r w:rsidR="00B634FD" w:rsidRPr="00295034">
        <w:rPr>
          <w:rFonts w:asciiTheme="minorEastAsia" w:hAnsiTheme="minorEastAsia" w:hint="eastAsia"/>
        </w:rPr>
        <w:t>市長　様</w:t>
      </w:r>
    </w:p>
    <w:p w:rsidR="00AB0C5A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申請者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住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所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名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称</w:t>
      </w:r>
    </w:p>
    <w:p w:rsidR="00B634FD" w:rsidRPr="00295034" w:rsidRDefault="00B634FD" w:rsidP="00C761BD">
      <w:pPr>
        <w:ind w:right="-63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代表者</w:t>
      </w:r>
      <w:r w:rsidR="00C761BD">
        <w:rPr>
          <w:rFonts w:asciiTheme="minorEastAsia" w:hAnsiTheme="minorEastAsia" w:hint="eastAsia"/>
        </w:rPr>
        <w:t xml:space="preserve">　　　　　　　　　　　　　　　　　　　　印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B634FD" w:rsidP="008E43AE">
      <w:pPr>
        <w:ind w:firstLineChars="100" w:firstLine="21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私は、</w:t>
      </w:r>
      <w:r w:rsidR="008848D0">
        <w:rPr>
          <w:rFonts w:asciiTheme="minorEastAsia" w:hAnsiTheme="minorEastAsia" w:hint="eastAsia"/>
        </w:rPr>
        <w:t>令和元年8月</w:t>
      </w:r>
      <w:r w:rsidR="008A54F0">
        <w:rPr>
          <w:rFonts w:asciiTheme="minorEastAsia" w:hAnsiTheme="minorEastAsia" w:hint="eastAsia"/>
        </w:rPr>
        <w:t>豪雨</w:t>
      </w:r>
      <w:r w:rsidR="008848D0">
        <w:rPr>
          <w:rFonts w:asciiTheme="minorEastAsia" w:hAnsiTheme="minorEastAsia" w:hint="eastAsia"/>
        </w:rPr>
        <w:t>災害</w:t>
      </w:r>
      <w:r w:rsidRPr="00295034">
        <w:rPr>
          <w:rFonts w:asciiTheme="minorEastAsia" w:hAnsiTheme="minorEastAsia" w:hint="eastAsia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B634FD" w:rsidRPr="00295034" w:rsidRDefault="00B634FD" w:rsidP="00B634FD">
      <w:pPr>
        <w:pStyle w:val="a3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記</w:t>
      </w:r>
    </w:p>
    <w:p w:rsidR="00B634FD" w:rsidRPr="00295034" w:rsidRDefault="00B634FD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１　事業開始年月日</w:t>
      </w:r>
      <w:r w:rsidR="00797439" w:rsidRPr="00295034">
        <w:rPr>
          <w:rFonts w:asciiTheme="minorEastAsia" w:hAnsiTheme="minorEastAsia" w:hint="eastAsia"/>
        </w:rPr>
        <w:t xml:space="preserve">　　　　　　　　　　　　　</w:t>
      </w:r>
      <w:r w:rsidR="00797439" w:rsidRPr="001609DC">
        <w:rPr>
          <w:rFonts w:asciiTheme="minorEastAsia" w:hAnsiTheme="minorEastAsia" w:hint="eastAsia"/>
        </w:rPr>
        <w:t xml:space="preserve">　　</w:t>
      </w:r>
      <w:r w:rsidR="00797439" w:rsidRPr="00295034">
        <w:rPr>
          <w:rFonts w:asciiTheme="minorEastAsia" w:hAnsiTheme="minorEastAsia" w:hint="eastAsia"/>
          <w:u w:val="single"/>
        </w:rPr>
        <w:t xml:space="preserve">　　　　年　　　月　　　日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２（１）売上高等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　（イ）最近１か月間の売上高等</w:t>
      </w:r>
    </w:p>
    <w:p w:rsidR="00797439" w:rsidRPr="00295034" w:rsidRDefault="00797439" w:rsidP="00797439">
      <w:pPr>
        <w:ind w:right="630"/>
        <w:jc w:val="right"/>
        <w:rPr>
          <w:rFonts w:asciiTheme="minorEastAsia" w:hAnsiTheme="minorEastAsia"/>
          <w:u w:val="single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％（実績）</w:t>
      </w:r>
    </w:p>
    <w:p w:rsidR="00797439" w:rsidRPr="00295034" w:rsidRDefault="00295034" w:rsidP="00295034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Ｂ</w:t>
      </w:r>
      <w:r w:rsidR="00E57F51"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Ａ</w:t>
      </w:r>
    </w:p>
    <w:p w:rsidR="00E57F51" w:rsidRDefault="00E57F51" w:rsidP="00797439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 w:rsidR="00295034">
        <w:rPr>
          <w:rFonts w:asciiTheme="minorEastAsia" w:hAnsiTheme="minorEastAsia" w:hint="eastAsia"/>
        </w:rPr>
        <w:t xml:space="preserve">　　　　　　Ｂ　　×100</w:t>
      </w:r>
    </w:p>
    <w:p w:rsidR="00867E87" w:rsidRDefault="00867E87" w:rsidP="00867E87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Ａ：</w:t>
      </w:r>
      <w:r w:rsidRPr="00867E87">
        <w:rPr>
          <w:rFonts w:asciiTheme="minorEastAsia" w:hAnsiTheme="minorEastAsia" w:hint="eastAsia"/>
        </w:rPr>
        <w:t>災害等の発生における最近１か月間の売上高等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Default="00867E87" w:rsidP="00867E87">
      <w:pPr>
        <w:ind w:right="63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Ｂ：</w:t>
      </w:r>
      <w:r w:rsidRPr="00867E87">
        <w:rPr>
          <w:rFonts w:asciiTheme="minorEastAsia" w:hAnsiTheme="minorEastAsia" w:hint="eastAsia"/>
        </w:rPr>
        <w:t>Ａの期間に対応する</w:t>
      </w:r>
      <w:r w:rsidR="00D435DD">
        <w:rPr>
          <w:rFonts w:asciiTheme="minorEastAsia" w:hAnsiTheme="minorEastAsia" w:hint="eastAsia"/>
        </w:rPr>
        <w:t>前年</w:t>
      </w:r>
      <w:r w:rsidRPr="00867E87">
        <w:rPr>
          <w:rFonts w:asciiTheme="minorEastAsia" w:hAnsiTheme="minorEastAsia" w:hint="eastAsia"/>
        </w:rPr>
        <w:t>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Pr="00295034" w:rsidRDefault="00867E87" w:rsidP="00867E87">
      <w:pPr>
        <w:ind w:firstLineChars="200" w:firstLine="42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ロ</w:t>
      </w:r>
      <w:r w:rsidRPr="0029503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最近３</w:t>
      </w:r>
      <w:r w:rsidRPr="00295034">
        <w:rPr>
          <w:rFonts w:asciiTheme="minorEastAsia" w:hAnsiTheme="minorEastAsia" w:hint="eastAsia"/>
        </w:rPr>
        <w:t>か月間の売上高</w:t>
      </w:r>
      <w:r>
        <w:rPr>
          <w:rFonts w:asciiTheme="minorEastAsia" w:hAnsiTheme="minorEastAsia" w:hint="eastAsia"/>
        </w:rPr>
        <w:t>の実績見込み</w:t>
      </w:r>
    </w:p>
    <w:p w:rsidR="00867E87" w:rsidRPr="00295034" w:rsidRDefault="00867E87" w:rsidP="00867E87">
      <w:pPr>
        <w:ind w:right="630" w:firstLineChars="2000" w:firstLine="420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</w:t>
      </w:r>
      <w:r>
        <w:rPr>
          <w:rFonts w:asciiTheme="minorEastAsia" w:hAnsiTheme="minorEastAsia" w:hint="eastAsia"/>
          <w:u w:val="single"/>
        </w:rPr>
        <w:t>見込み</w:t>
      </w:r>
      <w:r w:rsidRPr="00295034">
        <w:rPr>
          <w:rFonts w:asciiTheme="minorEastAsia" w:hAnsiTheme="minorEastAsia" w:hint="eastAsia"/>
          <w:u w:val="single"/>
        </w:rPr>
        <w:t>）</w:t>
      </w:r>
    </w:p>
    <w:p w:rsidR="00155220" w:rsidRPr="00295034" w:rsidRDefault="00155220" w:rsidP="00155220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（Ｂ＋Ｄ）</w:t>
      </w:r>
      <w:r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（Ａ＋Ｃ）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Ｂ＋Ｄ　　　　　×100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Ｃ：</w:t>
      </w:r>
      <w:r w:rsidRPr="00155220">
        <w:rPr>
          <w:rFonts w:asciiTheme="minorEastAsia" w:hAnsiTheme="minorEastAsia" w:hint="eastAsia"/>
        </w:rPr>
        <w:t>Ａの期間後２か月間の見込み売上高等</w:t>
      </w:r>
    </w:p>
    <w:p w:rsidR="00155220" w:rsidRPr="00867E87" w:rsidRDefault="00155220" w:rsidP="00155220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155220" w:rsidRDefault="00155220" w:rsidP="00AB0C5A">
      <w:pPr>
        <w:ind w:right="630" w:firstLineChars="413" w:firstLine="8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Ｄ：</w:t>
      </w:r>
      <w:r w:rsidR="00EE2337" w:rsidRPr="00EE2337">
        <w:rPr>
          <w:rFonts w:asciiTheme="minorEastAsia" w:hAnsiTheme="minorEastAsia" w:hint="eastAsia"/>
        </w:rPr>
        <w:t>Ｃの期間に対応する</w:t>
      </w:r>
      <w:r w:rsidR="00D435DD">
        <w:rPr>
          <w:rFonts w:asciiTheme="minorEastAsia" w:hAnsiTheme="minorEastAsia" w:hint="eastAsia"/>
        </w:rPr>
        <w:t>前年</w:t>
      </w:r>
      <w:bookmarkStart w:id="0" w:name="_GoBack"/>
      <w:bookmarkEnd w:id="0"/>
      <w:r w:rsidR="00D435DD">
        <w:rPr>
          <w:rFonts w:asciiTheme="minorEastAsia" w:hAnsiTheme="minorEastAsia" w:hint="eastAsia"/>
        </w:rPr>
        <w:t>の</w:t>
      </w:r>
      <w:r w:rsidR="00EE2337" w:rsidRPr="00EE2337">
        <w:rPr>
          <w:rFonts w:asciiTheme="minorEastAsia" w:hAnsiTheme="minorEastAsia" w:hint="eastAsia"/>
        </w:rPr>
        <w:t>２か月間の売上高等</w:t>
      </w:r>
    </w:p>
    <w:p w:rsidR="00EE2337" w:rsidRPr="00867E87" w:rsidRDefault="00EE2337" w:rsidP="00EE233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736E1B" w:rsidRDefault="00CA0318" w:rsidP="00797439">
      <w:pPr>
        <w:ind w:right="630"/>
        <w:jc w:val="left"/>
        <w:rPr>
          <w:rFonts w:asciiTheme="minorEastAsia" w:hAnsiTheme="minorEastAsia"/>
        </w:rPr>
      </w:pPr>
      <w:r w:rsidRPr="00CA0318">
        <w:rPr>
          <w:rFonts w:asciiTheme="minorEastAsia" w:hAnsiTheme="minorEastAsia" w:hint="eastAsia"/>
        </w:rPr>
        <w:t>３　売上高等が減少し、又は減少すると見込まれる理由</w:t>
      </w:r>
    </w:p>
    <w:p w:rsidR="00736E1B" w:rsidRDefault="00736E1B" w:rsidP="00736E1B">
      <w:pPr>
        <w:rPr>
          <w:rFonts w:asciiTheme="minorEastAsia" w:hAnsiTheme="minorEastAsia"/>
        </w:rPr>
      </w:pPr>
    </w:p>
    <w:p w:rsidR="008B6DC5" w:rsidRPr="00736E1B" w:rsidRDefault="008B6DC5" w:rsidP="00736E1B">
      <w:pPr>
        <w:rPr>
          <w:rFonts w:asciiTheme="minorEastAsia" w:hAnsiTheme="minorEastAsia"/>
        </w:rPr>
      </w:pPr>
    </w:p>
    <w:p w:rsidR="00736E1B" w:rsidRDefault="00736E1B" w:rsidP="00736E1B">
      <w:pPr>
        <w:rPr>
          <w:rFonts w:asciiTheme="minorEastAsia" w:hAnsiTheme="minorEastAsia"/>
        </w:rPr>
      </w:pPr>
    </w:p>
    <w:p w:rsidR="00CA0318" w:rsidRDefault="00CA0318" w:rsidP="00736E1B">
      <w:pPr>
        <w:rPr>
          <w:rFonts w:asciiTheme="minorEastAsia" w:hAnsiTheme="minorEastAsia"/>
        </w:rPr>
      </w:pPr>
    </w:p>
    <w:p w:rsidR="00AB0C5A" w:rsidRDefault="00AB0C5A" w:rsidP="00736E1B">
      <w:pPr>
        <w:rPr>
          <w:rFonts w:asciiTheme="minorEastAsia" w:hAnsiTheme="minorEastAsia"/>
        </w:rPr>
      </w:pPr>
    </w:p>
    <w:p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875708" w:rsidRDefault="00736E1B" w:rsidP="00875708">
      <w:pPr>
        <w:ind w:leftChars="-192" w:left="-390" w:hangingChars="6" w:hanging="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　</w:t>
      </w:r>
      <w:r w:rsidRPr="00736E1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:rsidR="00875708" w:rsidRDefault="008A54F0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　武雄</w:t>
      </w:r>
      <w:r w:rsidR="00875708">
        <w:rPr>
          <w:rFonts w:asciiTheme="minorEastAsia" w:hAnsiTheme="minorEastAsia" w:hint="eastAsia"/>
        </w:rPr>
        <w:t>市長</w:t>
      </w:r>
      <w:r w:rsidR="00736E1B" w:rsidRPr="00736E1B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8A54F0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武市商観</w:t>
      </w:r>
      <w:r w:rsidR="00AB0C5A">
        <w:rPr>
          <w:rFonts w:asciiTheme="minorEastAsia" w:hAnsiTheme="minorEastAsia" w:hint="eastAsia"/>
        </w:rPr>
        <w:t>第　　　　　　　　　号</w:t>
      </w:r>
    </w:p>
    <w:p w:rsidR="00AB0C5A" w:rsidRDefault="00406C65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Pr="00AB0C5A" w:rsidRDefault="008A54F0" w:rsidP="008A54F0">
      <w:pPr>
        <w:wordWrap w:val="0"/>
        <w:ind w:leftChars="-92" w:left="17" w:right="42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武雄市長　小松　政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F0" w:rsidRDefault="008A54F0" w:rsidP="008A54F0">
      <w:r>
        <w:separator/>
      </w:r>
    </w:p>
  </w:endnote>
  <w:endnote w:type="continuationSeparator" w:id="0">
    <w:p w:rsidR="008A54F0" w:rsidRDefault="008A54F0" w:rsidP="008A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F0" w:rsidRDefault="008A54F0" w:rsidP="008A54F0">
      <w:r>
        <w:separator/>
      </w:r>
    </w:p>
  </w:footnote>
  <w:footnote w:type="continuationSeparator" w:id="0">
    <w:p w:rsidR="008A54F0" w:rsidRDefault="008A54F0" w:rsidP="008A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120FC2"/>
    <w:rsid w:val="00155220"/>
    <w:rsid w:val="001609DC"/>
    <w:rsid w:val="001D10D2"/>
    <w:rsid w:val="0022337D"/>
    <w:rsid w:val="0026549B"/>
    <w:rsid w:val="00295034"/>
    <w:rsid w:val="002C48E0"/>
    <w:rsid w:val="002D47E8"/>
    <w:rsid w:val="00335169"/>
    <w:rsid w:val="00406C65"/>
    <w:rsid w:val="0046630C"/>
    <w:rsid w:val="00694B93"/>
    <w:rsid w:val="006E0E1D"/>
    <w:rsid w:val="00736E1B"/>
    <w:rsid w:val="00797439"/>
    <w:rsid w:val="007F4A41"/>
    <w:rsid w:val="00867E87"/>
    <w:rsid w:val="00875708"/>
    <w:rsid w:val="008848D0"/>
    <w:rsid w:val="008A54F0"/>
    <w:rsid w:val="008B6DC5"/>
    <w:rsid w:val="008E43AE"/>
    <w:rsid w:val="009206CF"/>
    <w:rsid w:val="00A97E42"/>
    <w:rsid w:val="00AB0C5A"/>
    <w:rsid w:val="00AF4C5A"/>
    <w:rsid w:val="00B634FD"/>
    <w:rsid w:val="00C761BD"/>
    <w:rsid w:val="00CA0318"/>
    <w:rsid w:val="00D435DD"/>
    <w:rsid w:val="00E57F51"/>
    <w:rsid w:val="00EE2337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539F7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A5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54F0"/>
  </w:style>
  <w:style w:type="paragraph" w:styleId="aa">
    <w:name w:val="footer"/>
    <w:basedOn w:val="a"/>
    <w:link w:val="ab"/>
    <w:uiPriority w:val="99"/>
    <w:unhideWhenUsed/>
    <w:rsid w:val="008A5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FE13-70E8-4DE5-828D-E8ED71DF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Administrator</cp:lastModifiedBy>
  <cp:revision>3</cp:revision>
  <cp:lastPrinted>2017-12-07T00:13:00Z</cp:lastPrinted>
  <dcterms:created xsi:type="dcterms:W3CDTF">2019-09-11T03:03:00Z</dcterms:created>
  <dcterms:modified xsi:type="dcterms:W3CDTF">2019-09-11T04:11:00Z</dcterms:modified>
</cp:coreProperties>
</file>